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EB3AD" w14:textId="36F9A7E0" w:rsidR="00B56517" w:rsidRPr="00215E8C" w:rsidRDefault="00BD45BA" w:rsidP="002B20F4">
      <w:pPr>
        <w:tabs>
          <w:tab w:val="left" w:pos="2840"/>
        </w:tabs>
        <w:spacing w:line="240" w:lineRule="auto"/>
        <w:rPr>
          <w:rFonts w:cs="Arial"/>
          <w:b/>
          <w:bCs/>
          <w:color w:val="EA0029"/>
          <w:sz w:val="28"/>
          <w:szCs w:val="28"/>
          <w:lang w:val="sk-SK"/>
        </w:rPr>
      </w:pPr>
      <w:r w:rsidRPr="00215E8C">
        <w:rPr>
          <w:noProof/>
          <w:sz w:val="18"/>
          <w:szCs w:val="18"/>
          <w:lang w:val="sk-SK"/>
        </w:rPr>
        <w:drawing>
          <wp:anchor distT="0" distB="0" distL="114300" distR="114300" simplePos="0" relativeHeight="251658240" behindDoc="1" locked="0" layoutInCell="1" allowOverlap="1" wp14:anchorId="480838E3" wp14:editId="22AA07D4">
            <wp:simplePos x="0" y="0"/>
            <wp:positionH relativeFrom="column">
              <wp:posOffset>-13970</wp:posOffset>
            </wp:positionH>
            <wp:positionV relativeFrom="paragraph">
              <wp:posOffset>-679450</wp:posOffset>
            </wp:positionV>
            <wp:extent cx="1499870" cy="391160"/>
            <wp:effectExtent l="0" t="0" r="5080" b="8890"/>
            <wp:wrapNone/>
            <wp:docPr id="6" name="Picture 6" descr="A picture containing text, computer,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computer, dar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391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2"/>
    </w:p>
    <w:p w14:paraId="43EF20C8" w14:textId="77777777" w:rsidR="008F1517" w:rsidRPr="00215E8C" w:rsidRDefault="008F1517" w:rsidP="008F1517">
      <w:pPr>
        <w:pStyle w:val="NoSpacing"/>
        <w:rPr>
          <w:rStyle w:val="normaltextrun"/>
          <w:rFonts w:eastAsia="Arial"/>
          <w:color w:val="000000" w:themeColor="text1"/>
          <w:sz w:val="28"/>
          <w:szCs w:val="28"/>
          <w:lang w:val="sk-SK"/>
        </w:rPr>
      </w:pPr>
    </w:p>
    <w:p w14:paraId="47C97408" w14:textId="3FE1EF71" w:rsidR="008F1517" w:rsidRPr="00215E8C" w:rsidRDefault="00D03083" w:rsidP="00806ADF">
      <w:pPr>
        <w:spacing w:line="266" w:lineRule="auto"/>
        <w:jc w:val="center"/>
        <w:rPr>
          <w:rFonts w:cs="Arial"/>
          <w:b/>
          <w:bCs/>
          <w:lang w:val="sk-SK"/>
        </w:rPr>
      </w:pPr>
      <w:bookmarkStart w:id="1" w:name="OLE_LINK1"/>
      <w:r w:rsidRPr="00215E8C">
        <w:rPr>
          <w:rFonts w:cs="Arial"/>
          <w:b/>
          <w:bCs/>
          <w:sz w:val="44"/>
          <w:szCs w:val="44"/>
          <w:lang w:val="sk-SK"/>
        </w:rPr>
        <w:t>K</w:t>
      </w:r>
      <w:r w:rsidR="00264734" w:rsidRPr="00215E8C">
        <w:rPr>
          <w:rFonts w:cs="Arial"/>
          <w:b/>
          <w:bCs/>
          <w:sz w:val="44"/>
          <w:szCs w:val="44"/>
          <w:lang w:val="sk-SK"/>
        </w:rPr>
        <w:t>ia</w:t>
      </w:r>
      <w:r w:rsidRPr="00215E8C">
        <w:rPr>
          <w:rFonts w:cs="Arial"/>
          <w:b/>
          <w:bCs/>
          <w:sz w:val="44"/>
          <w:szCs w:val="44"/>
          <w:lang w:val="sk-SK"/>
        </w:rPr>
        <w:t xml:space="preserve"> </w:t>
      </w:r>
      <w:r w:rsidR="00B56517" w:rsidRPr="00215E8C">
        <w:rPr>
          <w:rFonts w:cs="Arial"/>
          <w:b/>
          <w:bCs/>
          <w:sz w:val="44"/>
          <w:szCs w:val="44"/>
          <w:lang w:val="sk-SK"/>
        </w:rPr>
        <w:t>de</w:t>
      </w:r>
      <w:r w:rsidR="00264734" w:rsidRPr="00215E8C">
        <w:rPr>
          <w:rFonts w:cs="Arial"/>
          <w:b/>
          <w:bCs/>
          <w:sz w:val="44"/>
          <w:szCs w:val="44"/>
          <w:lang w:val="sk-SK"/>
        </w:rPr>
        <w:t>but</w:t>
      </w:r>
      <w:r w:rsidR="00391291" w:rsidRPr="00215E8C">
        <w:rPr>
          <w:rFonts w:cs="Arial"/>
          <w:b/>
          <w:bCs/>
          <w:sz w:val="44"/>
          <w:szCs w:val="44"/>
          <w:lang w:val="sk-SK"/>
        </w:rPr>
        <w:t xml:space="preserve">uje v Európe s vozidlami </w:t>
      </w:r>
      <w:r w:rsidR="00264734" w:rsidRPr="00215E8C">
        <w:rPr>
          <w:rFonts w:cs="Arial"/>
          <w:b/>
          <w:bCs/>
          <w:sz w:val="44"/>
          <w:szCs w:val="44"/>
          <w:lang w:val="sk-SK"/>
        </w:rPr>
        <w:t>P</w:t>
      </w:r>
      <w:r w:rsidR="008F1517" w:rsidRPr="00215E8C">
        <w:rPr>
          <w:rFonts w:cs="Arial"/>
          <w:b/>
          <w:bCs/>
          <w:sz w:val="44"/>
          <w:szCs w:val="44"/>
          <w:lang w:val="sk-SK"/>
        </w:rPr>
        <w:t>BV</w:t>
      </w:r>
      <w:r w:rsidR="00DD7145" w:rsidRPr="00215E8C">
        <w:rPr>
          <w:rFonts w:cs="Arial"/>
          <w:b/>
          <w:bCs/>
          <w:sz w:val="44"/>
          <w:szCs w:val="44"/>
          <w:lang w:val="sk-SK"/>
        </w:rPr>
        <w:t xml:space="preserve"> </w:t>
      </w:r>
      <w:bookmarkStart w:id="2" w:name="OLE_LINK3"/>
      <w:bookmarkEnd w:id="1"/>
      <w:r w:rsidR="00391291" w:rsidRPr="00215E8C">
        <w:rPr>
          <w:rFonts w:cs="Arial"/>
          <w:b/>
          <w:bCs/>
          <w:sz w:val="44"/>
          <w:szCs w:val="44"/>
          <w:lang w:val="sk-SK"/>
        </w:rPr>
        <w:t xml:space="preserve">a na veľtrhu IAA Hannover </w:t>
      </w:r>
      <w:r w:rsidR="006D35DE" w:rsidRPr="00215E8C">
        <w:rPr>
          <w:rFonts w:cs="Arial"/>
          <w:b/>
          <w:bCs/>
          <w:sz w:val="44"/>
          <w:szCs w:val="44"/>
          <w:lang w:val="sk-SK"/>
        </w:rPr>
        <w:t xml:space="preserve">oznamuje </w:t>
      </w:r>
      <w:r w:rsidR="00391291" w:rsidRPr="00215E8C">
        <w:rPr>
          <w:rFonts w:cs="Arial"/>
          <w:b/>
          <w:bCs/>
          <w:sz w:val="44"/>
          <w:szCs w:val="44"/>
          <w:lang w:val="sk-SK"/>
        </w:rPr>
        <w:t xml:space="preserve">zásadné </w:t>
      </w:r>
      <w:r w:rsidR="006D35DE" w:rsidRPr="00215E8C">
        <w:rPr>
          <w:rFonts w:cs="Arial"/>
          <w:b/>
          <w:bCs/>
          <w:sz w:val="44"/>
          <w:szCs w:val="44"/>
          <w:lang w:val="sk-SK"/>
        </w:rPr>
        <w:t>novinky</w:t>
      </w:r>
      <w:bookmarkEnd w:id="2"/>
    </w:p>
    <w:p w14:paraId="1675311F" w14:textId="77777777" w:rsidR="008F1517" w:rsidRPr="00215E8C" w:rsidRDefault="008F1517" w:rsidP="008F1517">
      <w:pPr>
        <w:spacing w:line="266" w:lineRule="auto"/>
        <w:jc w:val="both"/>
        <w:rPr>
          <w:rFonts w:eastAsiaTheme="minorEastAsia"/>
          <w:b/>
          <w:kern w:val="2"/>
          <w:sz w:val="26"/>
          <w:szCs w:val="26"/>
          <w:lang w:val="sk-SK"/>
          <w14:ligatures w14:val="standardContextual"/>
        </w:rPr>
      </w:pPr>
    </w:p>
    <w:p w14:paraId="3DB5E74B" w14:textId="6FFB267B" w:rsidR="008F1517" w:rsidRPr="00215E8C" w:rsidRDefault="004A1431" w:rsidP="008F1517">
      <w:pPr>
        <w:pStyle w:val="NoSpacing"/>
        <w:numPr>
          <w:ilvl w:val="0"/>
          <w:numId w:val="13"/>
        </w:numPr>
        <w:rPr>
          <w:rFonts w:ascii="Arial" w:hAnsi="Arial" w:cs="Arial"/>
          <w:b/>
          <w:bCs/>
          <w:sz w:val="26"/>
          <w:szCs w:val="26"/>
          <w:lang w:val="sk-SK"/>
        </w:rPr>
      </w:pPr>
      <w:bookmarkStart w:id="3" w:name="OLE_LINK4"/>
      <w:r w:rsidRPr="00215E8C">
        <w:rPr>
          <w:rFonts w:ascii="Arial" w:hAnsi="Arial" w:cs="Arial"/>
          <w:b/>
          <w:bCs/>
          <w:sz w:val="26"/>
          <w:szCs w:val="26"/>
          <w:lang w:val="sk-SK"/>
        </w:rPr>
        <w:t xml:space="preserve">Koncepčné vozidlá </w:t>
      </w:r>
      <w:r w:rsidR="008F1517" w:rsidRPr="00215E8C">
        <w:rPr>
          <w:rFonts w:ascii="Arial" w:hAnsi="Arial" w:cs="Arial"/>
          <w:b/>
          <w:bCs/>
          <w:sz w:val="26"/>
          <w:szCs w:val="26"/>
          <w:lang w:val="sk-SK"/>
        </w:rPr>
        <w:t xml:space="preserve">KIA PBV </w:t>
      </w:r>
      <w:r w:rsidRPr="00215E8C">
        <w:rPr>
          <w:rFonts w:ascii="Arial" w:hAnsi="Arial" w:cs="Arial"/>
          <w:b/>
          <w:bCs/>
          <w:sz w:val="26"/>
          <w:szCs w:val="26"/>
          <w:lang w:val="sk-SK"/>
        </w:rPr>
        <w:t>majú európsku premiéru</w:t>
      </w:r>
      <w:r w:rsidR="00DD09BD" w:rsidRPr="00215E8C">
        <w:rPr>
          <w:rFonts w:ascii="Arial" w:hAnsi="Arial" w:cs="Arial"/>
          <w:b/>
          <w:bCs/>
          <w:sz w:val="26"/>
          <w:szCs w:val="26"/>
          <w:lang w:val="sk-SK"/>
        </w:rPr>
        <w:t xml:space="preserve">, </w:t>
      </w:r>
      <w:r w:rsidRPr="00215E8C">
        <w:rPr>
          <w:rFonts w:ascii="Arial" w:hAnsi="Arial" w:cs="Arial"/>
          <w:b/>
          <w:bCs/>
          <w:sz w:val="26"/>
          <w:szCs w:val="26"/>
          <w:lang w:val="sk-SK"/>
        </w:rPr>
        <w:t xml:space="preserve">v stánku značky Kia sú vystavené modely </w:t>
      </w:r>
      <w:r w:rsidR="00DD09BD" w:rsidRPr="00215E8C">
        <w:rPr>
          <w:rFonts w:ascii="Arial" w:hAnsi="Arial" w:cs="Arial"/>
          <w:b/>
          <w:bCs/>
          <w:sz w:val="26"/>
          <w:szCs w:val="26"/>
          <w:lang w:val="sk-SK"/>
        </w:rPr>
        <w:t>PV5 a</w:t>
      </w:r>
      <w:r w:rsidRPr="00215E8C">
        <w:rPr>
          <w:rFonts w:ascii="Arial" w:hAnsi="Arial" w:cs="Arial"/>
          <w:b/>
          <w:bCs/>
          <w:sz w:val="26"/>
          <w:szCs w:val="26"/>
          <w:lang w:val="sk-SK"/>
        </w:rPr>
        <w:t> </w:t>
      </w:r>
      <w:r w:rsidR="00DD09BD" w:rsidRPr="00215E8C">
        <w:rPr>
          <w:rFonts w:ascii="Arial" w:hAnsi="Arial" w:cs="Arial"/>
          <w:b/>
          <w:bCs/>
          <w:sz w:val="26"/>
          <w:szCs w:val="26"/>
          <w:lang w:val="sk-SK"/>
        </w:rPr>
        <w:t>PV7</w:t>
      </w:r>
    </w:p>
    <w:p w14:paraId="6DD75DA2" w14:textId="1DE4A36A" w:rsidR="3DFDF51B" w:rsidRPr="00215E8C" w:rsidRDefault="004A1431" w:rsidP="795AF455">
      <w:pPr>
        <w:pStyle w:val="NoSpacing"/>
        <w:numPr>
          <w:ilvl w:val="0"/>
          <w:numId w:val="13"/>
        </w:numPr>
        <w:rPr>
          <w:rFonts w:ascii="Arial" w:hAnsi="Arial" w:cs="Arial"/>
          <w:b/>
          <w:bCs/>
          <w:sz w:val="26"/>
          <w:szCs w:val="26"/>
          <w:lang w:val="sk-SK"/>
        </w:rPr>
      </w:pPr>
      <w:r w:rsidRPr="00215E8C">
        <w:rPr>
          <w:rFonts w:ascii="Arial" w:hAnsi="Arial" w:cs="Arial"/>
          <w:b/>
          <w:bCs/>
          <w:sz w:val="26"/>
          <w:szCs w:val="26"/>
          <w:lang w:val="sk-SK"/>
        </w:rPr>
        <w:t xml:space="preserve">Na vozidlá </w:t>
      </w:r>
      <w:r w:rsidR="3DFDF51B" w:rsidRPr="00215E8C">
        <w:rPr>
          <w:rFonts w:ascii="Arial" w:hAnsi="Arial" w:cs="Arial"/>
          <w:b/>
          <w:bCs/>
          <w:sz w:val="26"/>
          <w:szCs w:val="26"/>
          <w:lang w:val="sk-SK"/>
        </w:rPr>
        <w:t xml:space="preserve">PBV </w:t>
      </w:r>
      <w:r w:rsidRPr="00215E8C">
        <w:rPr>
          <w:rFonts w:ascii="Arial" w:hAnsi="Arial" w:cs="Arial"/>
          <w:b/>
          <w:bCs/>
          <w:sz w:val="26"/>
          <w:szCs w:val="26"/>
          <w:lang w:val="sk-SK"/>
        </w:rPr>
        <w:t xml:space="preserve">sa vzťahuje záruka </w:t>
      </w:r>
      <w:r w:rsidR="3DFDF51B" w:rsidRPr="00215E8C">
        <w:rPr>
          <w:rFonts w:ascii="Arial" w:hAnsi="Arial" w:cs="Arial"/>
          <w:b/>
          <w:bCs/>
          <w:sz w:val="26"/>
          <w:szCs w:val="26"/>
          <w:lang w:val="sk-SK"/>
        </w:rPr>
        <w:t>7</w:t>
      </w:r>
      <w:r w:rsidRPr="00215E8C">
        <w:rPr>
          <w:rFonts w:ascii="Arial" w:hAnsi="Arial" w:cs="Arial"/>
          <w:b/>
          <w:bCs/>
          <w:sz w:val="26"/>
          <w:szCs w:val="26"/>
          <w:lang w:val="sk-SK"/>
        </w:rPr>
        <w:t> rokov</w:t>
      </w:r>
      <w:r w:rsidR="3DFDF51B" w:rsidRPr="00215E8C">
        <w:rPr>
          <w:rFonts w:ascii="Arial" w:hAnsi="Arial" w:cs="Arial"/>
          <w:b/>
          <w:bCs/>
          <w:sz w:val="26"/>
          <w:szCs w:val="26"/>
          <w:lang w:val="sk-SK"/>
        </w:rPr>
        <w:t>/150</w:t>
      </w:r>
      <w:r w:rsidRPr="00215E8C">
        <w:rPr>
          <w:rFonts w:ascii="Arial" w:hAnsi="Arial" w:cs="Arial"/>
          <w:b/>
          <w:bCs/>
          <w:sz w:val="26"/>
          <w:szCs w:val="26"/>
          <w:lang w:val="sk-SK"/>
        </w:rPr>
        <w:t> </w:t>
      </w:r>
      <w:r w:rsidR="3DFDF51B" w:rsidRPr="00215E8C">
        <w:rPr>
          <w:rFonts w:ascii="Arial" w:hAnsi="Arial" w:cs="Arial"/>
          <w:b/>
          <w:bCs/>
          <w:sz w:val="26"/>
          <w:szCs w:val="26"/>
          <w:lang w:val="sk-SK"/>
        </w:rPr>
        <w:t>000</w:t>
      </w:r>
      <w:r w:rsidRPr="00215E8C">
        <w:rPr>
          <w:rFonts w:ascii="Arial" w:hAnsi="Arial" w:cs="Arial"/>
          <w:b/>
          <w:bCs/>
          <w:sz w:val="26"/>
          <w:szCs w:val="26"/>
          <w:lang w:val="sk-SK"/>
        </w:rPr>
        <w:t> </w:t>
      </w:r>
      <w:r w:rsidR="3DFDF51B" w:rsidRPr="00215E8C">
        <w:rPr>
          <w:rFonts w:ascii="Arial" w:hAnsi="Arial" w:cs="Arial"/>
          <w:b/>
          <w:bCs/>
          <w:sz w:val="26"/>
          <w:szCs w:val="26"/>
          <w:lang w:val="sk-SK"/>
        </w:rPr>
        <w:t>km</w:t>
      </w:r>
      <w:r w:rsidRPr="00215E8C">
        <w:rPr>
          <w:rFonts w:ascii="Arial" w:hAnsi="Arial" w:cs="Arial"/>
          <w:b/>
          <w:bCs/>
          <w:sz w:val="26"/>
          <w:szCs w:val="26"/>
          <w:lang w:val="sk-SK"/>
        </w:rPr>
        <w:t xml:space="preserve"> a nabijú sa z </w:t>
      </w:r>
      <w:r w:rsidR="3DFDF51B" w:rsidRPr="00215E8C">
        <w:rPr>
          <w:rFonts w:ascii="Arial" w:hAnsi="Arial" w:cs="Arial"/>
          <w:b/>
          <w:bCs/>
          <w:sz w:val="26"/>
          <w:szCs w:val="26"/>
          <w:lang w:val="sk-SK"/>
        </w:rPr>
        <w:t>10</w:t>
      </w:r>
      <w:r w:rsidRPr="00215E8C">
        <w:rPr>
          <w:rFonts w:ascii="Arial" w:hAnsi="Arial" w:cs="Arial"/>
          <w:b/>
          <w:bCs/>
          <w:sz w:val="26"/>
          <w:szCs w:val="26"/>
          <w:lang w:val="sk-SK"/>
        </w:rPr>
        <w:t xml:space="preserve"> na </w:t>
      </w:r>
      <w:r w:rsidR="3DFDF51B" w:rsidRPr="00215E8C">
        <w:rPr>
          <w:rFonts w:ascii="Arial" w:hAnsi="Arial" w:cs="Arial"/>
          <w:b/>
          <w:bCs/>
          <w:sz w:val="26"/>
          <w:szCs w:val="26"/>
          <w:lang w:val="sk-SK"/>
        </w:rPr>
        <w:t>80</w:t>
      </w:r>
      <w:r w:rsidRPr="00215E8C">
        <w:rPr>
          <w:rFonts w:ascii="Arial" w:hAnsi="Arial" w:cs="Arial"/>
          <w:b/>
          <w:bCs/>
          <w:sz w:val="26"/>
          <w:szCs w:val="26"/>
          <w:lang w:val="sk-SK"/>
        </w:rPr>
        <w:t> </w:t>
      </w:r>
      <w:r w:rsidR="3DFDF51B" w:rsidRPr="00215E8C">
        <w:rPr>
          <w:rFonts w:ascii="Arial" w:hAnsi="Arial" w:cs="Arial"/>
          <w:b/>
          <w:bCs/>
          <w:sz w:val="26"/>
          <w:szCs w:val="26"/>
          <w:lang w:val="sk-SK"/>
        </w:rPr>
        <w:t xml:space="preserve">% </w:t>
      </w:r>
      <w:r w:rsidRPr="00215E8C">
        <w:rPr>
          <w:rFonts w:ascii="Arial" w:hAnsi="Arial" w:cs="Arial"/>
          <w:b/>
          <w:bCs/>
          <w:sz w:val="26"/>
          <w:szCs w:val="26"/>
          <w:lang w:val="sk-SK"/>
        </w:rPr>
        <w:t xml:space="preserve">za </w:t>
      </w:r>
      <w:r w:rsidR="3DFDF51B" w:rsidRPr="00215E8C">
        <w:rPr>
          <w:rFonts w:ascii="Arial" w:hAnsi="Arial" w:cs="Arial"/>
          <w:b/>
          <w:bCs/>
          <w:sz w:val="26"/>
          <w:szCs w:val="26"/>
          <w:lang w:val="sk-SK"/>
        </w:rPr>
        <w:t>30</w:t>
      </w:r>
      <w:r w:rsidRPr="00215E8C">
        <w:rPr>
          <w:rFonts w:ascii="Arial" w:hAnsi="Arial" w:cs="Arial"/>
          <w:b/>
          <w:bCs/>
          <w:sz w:val="26"/>
          <w:szCs w:val="26"/>
          <w:lang w:val="sk-SK"/>
        </w:rPr>
        <w:t> minút</w:t>
      </w:r>
    </w:p>
    <w:p w14:paraId="4825027E" w14:textId="1726DA17" w:rsidR="003D11BC" w:rsidRPr="00215E8C" w:rsidRDefault="003D11BC" w:rsidP="008F1517">
      <w:pPr>
        <w:pStyle w:val="NoSpacing"/>
        <w:numPr>
          <w:ilvl w:val="0"/>
          <w:numId w:val="13"/>
        </w:numPr>
        <w:rPr>
          <w:rFonts w:ascii="Arial" w:hAnsi="Arial" w:cs="Arial"/>
          <w:b/>
          <w:bCs/>
          <w:sz w:val="26"/>
          <w:szCs w:val="26"/>
          <w:lang w:val="sk-SK"/>
        </w:rPr>
      </w:pPr>
      <w:r w:rsidRPr="00215E8C">
        <w:rPr>
          <w:rFonts w:ascii="Arial" w:hAnsi="Arial" w:cs="Arial"/>
          <w:b/>
          <w:bCs/>
          <w:sz w:val="26"/>
          <w:szCs w:val="26"/>
          <w:lang w:val="sk-SK"/>
        </w:rPr>
        <w:t xml:space="preserve">Kia </w:t>
      </w:r>
      <w:r w:rsidR="004A1431" w:rsidRPr="00215E8C">
        <w:rPr>
          <w:rFonts w:ascii="Arial" w:hAnsi="Arial" w:cs="Arial"/>
          <w:b/>
          <w:bCs/>
          <w:sz w:val="26"/>
          <w:szCs w:val="26"/>
          <w:lang w:val="sk-SK"/>
        </w:rPr>
        <w:t xml:space="preserve">oznámila spoluprácu so spoločnosťami </w:t>
      </w:r>
      <w:r w:rsidR="0005129C" w:rsidRPr="00215E8C">
        <w:rPr>
          <w:rFonts w:ascii="Arial" w:hAnsi="Arial" w:cs="Arial"/>
          <w:b/>
          <w:bCs/>
          <w:sz w:val="26"/>
          <w:szCs w:val="26"/>
          <w:lang w:val="sk-SK"/>
        </w:rPr>
        <w:t>Geotab a</w:t>
      </w:r>
      <w:r w:rsidR="004A1431" w:rsidRPr="00215E8C">
        <w:rPr>
          <w:rFonts w:ascii="Arial" w:hAnsi="Arial" w:cs="Arial"/>
          <w:b/>
          <w:bCs/>
          <w:sz w:val="26"/>
          <w:szCs w:val="26"/>
          <w:lang w:val="sk-SK"/>
        </w:rPr>
        <w:t> </w:t>
      </w:r>
      <w:r w:rsidR="0005129C" w:rsidRPr="00215E8C">
        <w:rPr>
          <w:rFonts w:ascii="Arial" w:hAnsi="Arial" w:cs="Arial"/>
          <w:b/>
          <w:bCs/>
          <w:sz w:val="26"/>
          <w:szCs w:val="26"/>
          <w:lang w:val="sk-SK"/>
        </w:rPr>
        <w:t>42dot</w:t>
      </w:r>
      <w:r w:rsidR="00766DF5" w:rsidRPr="00215E8C">
        <w:rPr>
          <w:rFonts w:ascii="Arial" w:hAnsi="Arial" w:cs="Arial"/>
          <w:b/>
          <w:bCs/>
          <w:sz w:val="26"/>
          <w:szCs w:val="26"/>
          <w:lang w:val="sk-SK"/>
        </w:rPr>
        <w:t xml:space="preserve">, ktorá má podporiť rozvoj </w:t>
      </w:r>
      <w:r w:rsidR="004A1431" w:rsidRPr="00215E8C">
        <w:rPr>
          <w:rFonts w:ascii="Arial" w:hAnsi="Arial" w:cs="Arial"/>
          <w:b/>
          <w:bCs/>
          <w:sz w:val="26"/>
          <w:szCs w:val="26"/>
          <w:lang w:val="sk-SK"/>
        </w:rPr>
        <w:t>budúcnos</w:t>
      </w:r>
      <w:r w:rsidR="00766DF5" w:rsidRPr="00215E8C">
        <w:rPr>
          <w:rFonts w:ascii="Arial" w:hAnsi="Arial" w:cs="Arial"/>
          <w:b/>
          <w:bCs/>
          <w:sz w:val="26"/>
          <w:szCs w:val="26"/>
          <w:lang w:val="sk-SK"/>
        </w:rPr>
        <w:t xml:space="preserve">ti </w:t>
      </w:r>
      <w:r w:rsidR="004A1431" w:rsidRPr="00215E8C">
        <w:rPr>
          <w:rFonts w:ascii="Arial" w:hAnsi="Arial" w:cs="Arial"/>
          <w:b/>
          <w:bCs/>
          <w:sz w:val="26"/>
          <w:szCs w:val="26"/>
          <w:lang w:val="sk-SK"/>
        </w:rPr>
        <w:t>správy voz</w:t>
      </w:r>
      <w:r w:rsidR="002B20F4">
        <w:rPr>
          <w:rFonts w:ascii="Arial" w:hAnsi="Arial" w:cs="Arial"/>
          <w:b/>
          <w:bCs/>
          <w:sz w:val="26"/>
          <w:szCs w:val="26"/>
          <w:lang w:val="sk-SK"/>
        </w:rPr>
        <w:t>o</w:t>
      </w:r>
      <w:r w:rsidR="004A1431" w:rsidRPr="00215E8C">
        <w:rPr>
          <w:rFonts w:ascii="Arial" w:hAnsi="Arial" w:cs="Arial"/>
          <w:b/>
          <w:bCs/>
          <w:sz w:val="26"/>
          <w:szCs w:val="26"/>
          <w:lang w:val="sk-SK"/>
        </w:rPr>
        <w:t>v</w:t>
      </w:r>
      <w:r w:rsidR="00766DF5" w:rsidRPr="00215E8C">
        <w:rPr>
          <w:rFonts w:ascii="Arial" w:hAnsi="Arial" w:cs="Arial"/>
          <w:b/>
          <w:bCs/>
          <w:sz w:val="26"/>
          <w:szCs w:val="26"/>
          <w:lang w:val="sk-SK"/>
        </w:rPr>
        <w:t xml:space="preserve">ých </w:t>
      </w:r>
      <w:r w:rsidR="004A1431" w:rsidRPr="00215E8C">
        <w:rPr>
          <w:rFonts w:ascii="Arial" w:hAnsi="Arial" w:cs="Arial"/>
          <w:b/>
          <w:bCs/>
          <w:sz w:val="26"/>
          <w:szCs w:val="26"/>
          <w:lang w:val="sk-SK"/>
        </w:rPr>
        <w:t>park</w:t>
      </w:r>
      <w:r w:rsidR="00766DF5" w:rsidRPr="00215E8C">
        <w:rPr>
          <w:rFonts w:ascii="Arial" w:hAnsi="Arial" w:cs="Arial"/>
          <w:b/>
          <w:bCs/>
          <w:sz w:val="26"/>
          <w:szCs w:val="26"/>
          <w:lang w:val="sk-SK"/>
        </w:rPr>
        <w:t>ov</w:t>
      </w:r>
    </w:p>
    <w:p w14:paraId="4277A85C" w14:textId="3CCBB9E6" w:rsidR="008F1517" w:rsidRPr="00215E8C" w:rsidRDefault="02BE9CFB" w:rsidP="795AF455">
      <w:pPr>
        <w:pStyle w:val="NoSpacing"/>
        <w:numPr>
          <w:ilvl w:val="0"/>
          <w:numId w:val="13"/>
        </w:numPr>
        <w:rPr>
          <w:rFonts w:ascii="Arial" w:hAnsi="Arial" w:cs="Arial"/>
          <w:b/>
          <w:bCs/>
          <w:sz w:val="26"/>
          <w:szCs w:val="26"/>
          <w:lang w:val="sk-SK"/>
        </w:rPr>
      </w:pPr>
      <w:r w:rsidRPr="00215E8C">
        <w:rPr>
          <w:rFonts w:ascii="Arial" w:hAnsi="Arial" w:cs="Arial"/>
          <w:b/>
          <w:bCs/>
          <w:sz w:val="26"/>
          <w:szCs w:val="26"/>
          <w:lang w:val="sk-SK"/>
        </w:rPr>
        <w:t xml:space="preserve">Kia </w:t>
      </w:r>
      <w:r w:rsidR="00C925E4" w:rsidRPr="00215E8C">
        <w:rPr>
          <w:rFonts w:ascii="Arial" w:hAnsi="Arial" w:cs="Arial"/>
          <w:b/>
          <w:bCs/>
          <w:sz w:val="26"/>
          <w:szCs w:val="26"/>
          <w:lang w:val="sk-SK"/>
        </w:rPr>
        <w:t xml:space="preserve">bude </w:t>
      </w:r>
      <w:r w:rsidR="004A1431" w:rsidRPr="00215E8C">
        <w:rPr>
          <w:rFonts w:ascii="Arial" w:hAnsi="Arial" w:cs="Arial"/>
          <w:b/>
          <w:bCs/>
          <w:sz w:val="26"/>
          <w:szCs w:val="26"/>
          <w:lang w:val="sk-SK"/>
        </w:rPr>
        <w:t xml:space="preserve">spolu s partnerom </w:t>
      </w:r>
      <w:r w:rsidRPr="00215E8C">
        <w:rPr>
          <w:rFonts w:ascii="Arial" w:hAnsi="Arial" w:cs="Arial"/>
          <w:b/>
          <w:bCs/>
          <w:sz w:val="26"/>
          <w:szCs w:val="26"/>
          <w:lang w:val="sk-SK"/>
        </w:rPr>
        <w:t>Petit Forester</w:t>
      </w:r>
      <w:r w:rsidR="0F071539" w:rsidRPr="00215E8C">
        <w:rPr>
          <w:rFonts w:ascii="Arial" w:hAnsi="Arial" w:cs="Arial"/>
          <w:b/>
          <w:bCs/>
          <w:sz w:val="26"/>
          <w:szCs w:val="26"/>
          <w:lang w:val="sk-SK"/>
        </w:rPr>
        <w:t xml:space="preserve"> Group </w:t>
      </w:r>
      <w:r w:rsidR="004A1431" w:rsidRPr="00215E8C">
        <w:rPr>
          <w:rFonts w:ascii="Arial" w:hAnsi="Arial" w:cs="Arial"/>
          <w:b/>
          <w:bCs/>
          <w:sz w:val="26"/>
          <w:szCs w:val="26"/>
          <w:lang w:val="sk-SK"/>
        </w:rPr>
        <w:t>vyrábať chladiarenské vozidlá</w:t>
      </w:r>
    </w:p>
    <w:bookmarkEnd w:id="3"/>
    <w:p w14:paraId="24DEBBCA" w14:textId="61F9F699" w:rsidR="795AF455" w:rsidRPr="00215E8C" w:rsidRDefault="795AF455" w:rsidP="795AF455">
      <w:pPr>
        <w:pStyle w:val="NoSpacing"/>
        <w:ind w:left="720"/>
        <w:rPr>
          <w:rFonts w:ascii="Arial" w:hAnsi="Arial" w:cs="Arial"/>
          <w:b/>
          <w:bCs/>
          <w:sz w:val="26"/>
          <w:szCs w:val="26"/>
          <w:lang w:val="sk-SK"/>
        </w:rPr>
      </w:pPr>
    </w:p>
    <w:p w14:paraId="36435724" w14:textId="3A590530" w:rsidR="00D95A64" w:rsidRPr="00215E8C" w:rsidRDefault="004A1431" w:rsidP="00B56517">
      <w:pPr>
        <w:spacing w:line="240" w:lineRule="auto"/>
        <w:rPr>
          <w:lang w:val="sk-SK"/>
        </w:rPr>
      </w:pPr>
      <w:bookmarkStart w:id="4" w:name="OLE_LINK5"/>
      <w:r w:rsidRPr="00215E8C">
        <w:rPr>
          <w:lang w:val="sk-SK"/>
        </w:rPr>
        <w:t xml:space="preserve">Spoločnosť </w:t>
      </w:r>
      <w:r w:rsidR="00B87946" w:rsidRPr="00215E8C">
        <w:rPr>
          <w:lang w:val="sk-SK"/>
        </w:rPr>
        <w:t xml:space="preserve">Kia </w:t>
      </w:r>
      <w:r w:rsidR="00736F47" w:rsidRPr="00215E8C">
        <w:rPr>
          <w:lang w:val="sk-SK"/>
        </w:rPr>
        <w:t xml:space="preserve">predstavila </w:t>
      </w:r>
      <w:r w:rsidR="006D35DE" w:rsidRPr="00215E8C">
        <w:rPr>
          <w:lang w:val="sk-SK"/>
        </w:rPr>
        <w:t xml:space="preserve">v európskej premiére na </w:t>
      </w:r>
      <w:bookmarkStart w:id="5" w:name="_Hlk177059795"/>
      <w:r w:rsidR="006D35DE" w:rsidRPr="00215E8C">
        <w:rPr>
          <w:lang w:val="sk-SK"/>
        </w:rPr>
        <w:t>medzinárodnom veľtrhu dopravy a logistiky IAA v Hannoveri</w:t>
      </w:r>
      <w:bookmarkEnd w:id="5"/>
      <w:r w:rsidR="006D35DE" w:rsidRPr="00215E8C">
        <w:rPr>
          <w:lang w:val="sk-SK"/>
        </w:rPr>
        <w:t xml:space="preserve"> </w:t>
      </w:r>
      <w:r w:rsidRPr="00215E8C">
        <w:rPr>
          <w:lang w:val="sk-SK"/>
        </w:rPr>
        <w:t>nov</w:t>
      </w:r>
      <w:r w:rsidR="00736F47" w:rsidRPr="00215E8C">
        <w:rPr>
          <w:lang w:val="sk-SK"/>
        </w:rPr>
        <w:t xml:space="preserve">ú </w:t>
      </w:r>
      <w:r w:rsidRPr="00215E8C">
        <w:rPr>
          <w:lang w:val="sk-SK"/>
        </w:rPr>
        <w:t>koncepci</w:t>
      </w:r>
      <w:r w:rsidR="00736F47" w:rsidRPr="00215E8C">
        <w:rPr>
          <w:lang w:val="sk-SK"/>
        </w:rPr>
        <w:t>u</w:t>
      </w:r>
      <w:r w:rsidRPr="00215E8C">
        <w:rPr>
          <w:lang w:val="sk-SK"/>
        </w:rPr>
        <w:t xml:space="preserve"> značky PBV (angl. </w:t>
      </w:r>
      <w:r w:rsidR="00B87946" w:rsidRPr="00215E8C">
        <w:rPr>
          <w:lang w:val="sk-SK"/>
        </w:rPr>
        <w:t>Platform Beyond Vehicle</w:t>
      </w:r>
      <w:r w:rsidRPr="00215E8C">
        <w:rPr>
          <w:lang w:val="sk-SK"/>
        </w:rPr>
        <w:t>, platforma mimo vozidla</w:t>
      </w:r>
      <w:r w:rsidR="00B87946" w:rsidRPr="00215E8C">
        <w:rPr>
          <w:lang w:val="sk-SK"/>
        </w:rPr>
        <w:t>)</w:t>
      </w:r>
      <w:r w:rsidR="003F2EE2" w:rsidRPr="00215E8C">
        <w:rPr>
          <w:lang w:val="sk-SK"/>
        </w:rPr>
        <w:t>.</w:t>
      </w:r>
      <w:r w:rsidR="008C560D" w:rsidRPr="00215E8C">
        <w:rPr>
          <w:lang w:val="sk-SK"/>
        </w:rPr>
        <w:t xml:space="preserve"> </w:t>
      </w:r>
      <w:r w:rsidR="006D35DE" w:rsidRPr="00215E8C">
        <w:rPr>
          <w:lang w:val="sk-SK"/>
        </w:rPr>
        <w:t>Kia s </w:t>
      </w:r>
      <w:r w:rsidR="00736F47" w:rsidRPr="00215E8C">
        <w:rPr>
          <w:lang w:val="sk-SK"/>
        </w:rPr>
        <w:t xml:space="preserve">vozidlami </w:t>
      </w:r>
      <w:r w:rsidR="00881C9A" w:rsidRPr="00215E8C">
        <w:rPr>
          <w:lang w:val="sk-SK"/>
        </w:rPr>
        <w:t>PBV</w:t>
      </w:r>
      <w:r w:rsidR="00736F47" w:rsidRPr="00215E8C">
        <w:rPr>
          <w:lang w:val="sk-SK"/>
        </w:rPr>
        <w:t xml:space="preserve"> narúša </w:t>
      </w:r>
      <w:r w:rsidR="006D35DE" w:rsidRPr="00215E8C">
        <w:rPr>
          <w:lang w:val="sk-SK"/>
        </w:rPr>
        <w:t xml:space="preserve">konvencie </w:t>
      </w:r>
      <w:r w:rsidR="00736F47" w:rsidRPr="00215E8C">
        <w:rPr>
          <w:lang w:val="sk-SK"/>
        </w:rPr>
        <w:t>trh</w:t>
      </w:r>
      <w:r w:rsidR="006D35DE" w:rsidRPr="00215E8C">
        <w:rPr>
          <w:lang w:val="sk-SK"/>
        </w:rPr>
        <w:t xml:space="preserve">u </w:t>
      </w:r>
      <w:r w:rsidR="00736F47" w:rsidRPr="00215E8C">
        <w:rPr>
          <w:lang w:val="sk-SK"/>
        </w:rPr>
        <w:t>ľahký</w:t>
      </w:r>
      <w:r w:rsidR="006D35DE" w:rsidRPr="00215E8C">
        <w:rPr>
          <w:lang w:val="sk-SK"/>
        </w:rPr>
        <w:t xml:space="preserve">ch </w:t>
      </w:r>
      <w:r w:rsidR="00736F47" w:rsidRPr="00215E8C">
        <w:rPr>
          <w:lang w:val="sk-SK"/>
        </w:rPr>
        <w:t>úžitkový</w:t>
      </w:r>
      <w:r w:rsidR="006D35DE" w:rsidRPr="00215E8C">
        <w:rPr>
          <w:lang w:val="sk-SK"/>
        </w:rPr>
        <w:t xml:space="preserve">ch </w:t>
      </w:r>
      <w:r w:rsidR="00736F47" w:rsidRPr="00215E8C">
        <w:rPr>
          <w:lang w:val="sk-SK"/>
        </w:rPr>
        <w:t>vozid</w:t>
      </w:r>
      <w:r w:rsidR="006D35DE" w:rsidRPr="00215E8C">
        <w:rPr>
          <w:lang w:val="sk-SK"/>
        </w:rPr>
        <w:t xml:space="preserve">iel </w:t>
      </w:r>
      <w:r w:rsidR="00881C9A" w:rsidRPr="00215E8C">
        <w:rPr>
          <w:lang w:val="sk-SK"/>
        </w:rPr>
        <w:t>(LCV)</w:t>
      </w:r>
      <w:r w:rsidR="00A64441" w:rsidRPr="00215E8C">
        <w:rPr>
          <w:lang w:val="sk-SK"/>
        </w:rPr>
        <w:t xml:space="preserve"> </w:t>
      </w:r>
      <w:r w:rsidR="00736F47" w:rsidRPr="00215E8C">
        <w:rPr>
          <w:lang w:val="sk-SK"/>
        </w:rPr>
        <w:t xml:space="preserve">a prináša pozoruhodný rad účelových elektrických vozidiel </w:t>
      </w:r>
      <w:r w:rsidR="001D493D" w:rsidRPr="00215E8C">
        <w:rPr>
          <w:lang w:val="sk-SK"/>
        </w:rPr>
        <w:t>(EV)</w:t>
      </w:r>
      <w:r w:rsidR="00CD462F" w:rsidRPr="00215E8C">
        <w:rPr>
          <w:lang w:val="sk-SK"/>
        </w:rPr>
        <w:t>.</w:t>
      </w:r>
      <w:r w:rsidR="003D20D4" w:rsidRPr="00215E8C">
        <w:rPr>
          <w:lang w:val="sk-SK"/>
        </w:rPr>
        <w:t xml:space="preserve"> </w:t>
      </w:r>
      <w:r w:rsidR="00736F47" w:rsidRPr="00215E8C">
        <w:rPr>
          <w:lang w:val="sk-SK"/>
        </w:rPr>
        <w:t>Spolu s kľúčovými partnerstvami pre správu vozových parkov, prestavby vozidiel a ďalšie oblasti prichádzajú vozidlá Kia PBV, ktoré pomáhajú ľuďom podnikať ako nikdy predtým a vzťahuje sa na ne záruk</w:t>
      </w:r>
      <w:r w:rsidR="006D35DE" w:rsidRPr="00215E8C">
        <w:rPr>
          <w:lang w:val="sk-SK"/>
        </w:rPr>
        <w:t>a</w:t>
      </w:r>
      <w:r w:rsidR="00736F47" w:rsidRPr="00215E8C">
        <w:rPr>
          <w:lang w:val="sk-SK"/>
        </w:rPr>
        <w:t xml:space="preserve"> 7 rokov/150 000 km</w:t>
      </w:r>
      <w:r w:rsidR="212858CF" w:rsidRPr="00215E8C">
        <w:rPr>
          <w:lang w:val="sk-SK"/>
        </w:rPr>
        <w:t>.</w:t>
      </w:r>
    </w:p>
    <w:p w14:paraId="5E8F7B87" w14:textId="77777777" w:rsidR="00D95A64" w:rsidRPr="00215E8C" w:rsidRDefault="00D95A64" w:rsidP="008F1517">
      <w:pPr>
        <w:spacing w:line="240" w:lineRule="auto"/>
        <w:rPr>
          <w:lang w:val="sk-SK"/>
        </w:rPr>
      </w:pPr>
    </w:p>
    <w:bookmarkEnd w:id="4"/>
    <w:p w14:paraId="6F9C28FA" w14:textId="2604A80A" w:rsidR="00460E5F" w:rsidRPr="00215E8C" w:rsidRDefault="00736F47" w:rsidP="008F1517">
      <w:pPr>
        <w:spacing w:line="240" w:lineRule="auto"/>
        <w:rPr>
          <w:lang w:val="sk-SK"/>
        </w:rPr>
      </w:pPr>
      <w:r w:rsidRPr="00215E8C">
        <w:rPr>
          <w:lang w:val="sk-SK"/>
        </w:rPr>
        <w:t xml:space="preserve">Vozidlá Kia PBV sú v plnej miere zamerané na zákazníka a ideálne pre </w:t>
      </w:r>
      <w:r w:rsidR="002B20F4">
        <w:rPr>
          <w:lang w:val="sk-SK"/>
        </w:rPr>
        <w:t>firmy ako</w:t>
      </w:r>
      <w:r w:rsidRPr="00215E8C">
        <w:rPr>
          <w:lang w:val="sk-SK"/>
        </w:rPr>
        <w:t xml:space="preserve"> aj súkromných zákazníkov. Vyznačujú sa jedinečnou kombináciou účelových elektrických vozidiel a pokročilých softvérových riešení, aktualizácií prostredníctvom bezdrôtového prenosu (OTA) </w:t>
      </w:r>
      <w:r w:rsidR="00460E5F" w:rsidRPr="00215E8C">
        <w:rPr>
          <w:lang w:val="sk-SK"/>
        </w:rPr>
        <w:t>a</w:t>
      </w:r>
      <w:r w:rsidR="002B20F4">
        <w:rPr>
          <w:lang w:val="sk-SK"/>
        </w:rPr>
        <w:t>ko aj</w:t>
      </w:r>
      <w:r w:rsidRPr="00215E8C">
        <w:rPr>
          <w:lang w:val="sk-SK"/>
        </w:rPr>
        <w:t> najlepšími rozmermi a nosnosťou v</w:t>
      </w:r>
      <w:r w:rsidR="0048477A" w:rsidRPr="00215E8C">
        <w:rPr>
          <w:lang w:val="sk-SK"/>
        </w:rPr>
        <w:t xml:space="preserve">o svojej </w:t>
      </w:r>
      <w:r w:rsidRPr="00215E8C">
        <w:rPr>
          <w:lang w:val="sk-SK"/>
        </w:rPr>
        <w:t>triede</w:t>
      </w:r>
      <w:r w:rsidR="00460E5F" w:rsidRPr="00215E8C">
        <w:rPr>
          <w:lang w:val="sk-SK"/>
        </w:rPr>
        <w:t>.</w:t>
      </w:r>
      <w:r w:rsidR="00615327" w:rsidRPr="00215E8C">
        <w:rPr>
          <w:lang w:val="sk-SK"/>
        </w:rPr>
        <w:t xml:space="preserve"> </w:t>
      </w:r>
      <w:r w:rsidR="0048477A" w:rsidRPr="00215E8C">
        <w:rPr>
          <w:lang w:val="sk-SK"/>
        </w:rPr>
        <w:t xml:space="preserve">V stánku </w:t>
      </w:r>
      <w:r w:rsidR="006D35DE" w:rsidRPr="00215E8C">
        <w:rPr>
          <w:lang w:val="sk-SK"/>
        </w:rPr>
        <w:t xml:space="preserve">značky </w:t>
      </w:r>
      <w:r w:rsidR="0048477A" w:rsidRPr="00215E8C">
        <w:rPr>
          <w:lang w:val="sk-SK"/>
        </w:rPr>
        <w:t xml:space="preserve">Kia bol vystavený koncepčný model </w:t>
      </w:r>
      <w:r w:rsidR="008F1517" w:rsidRPr="00215E8C">
        <w:rPr>
          <w:lang w:val="sk-SK"/>
        </w:rPr>
        <w:t xml:space="preserve">PV5, </w:t>
      </w:r>
      <w:r w:rsidR="0048477A" w:rsidRPr="00215E8C">
        <w:rPr>
          <w:lang w:val="sk-SK"/>
        </w:rPr>
        <w:t xml:space="preserve">koncepčný mikrobus </w:t>
      </w:r>
      <w:r w:rsidR="008F1517" w:rsidRPr="00215E8C">
        <w:rPr>
          <w:lang w:val="sk-SK"/>
        </w:rPr>
        <w:t xml:space="preserve">PV5, </w:t>
      </w:r>
      <w:r w:rsidR="0048477A" w:rsidRPr="00215E8C">
        <w:rPr>
          <w:lang w:val="sk-SK"/>
        </w:rPr>
        <w:t xml:space="preserve">koncept s vysokou strechou PV5 </w:t>
      </w:r>
      <w:r w:rsidR="008F1517" w:rsidRPr="00215E8C">
        <w:rPr>
          <w:lang w:val="sk-SK"/>
        </w:rPr>
        <w:t>a</w:t>
      </w:r>
      <w:r w:rsidR="0048477A" w:rsidRPr="00215E8C">
        <w:rPr>
          <w:lang w:val="sk-SK"/>
        </w:rPr>
        <w:t xml:space="preserve"> koncept </w:t>
      </w:r>
      <w:r w:rsidR="008F1517" w:rsidRPr="00215E8C">
        <w:rPr>
          <w:lang w:val="sk-SK"/>
        </w:rPr>
        <w:t>PV7</w:t>
      </w:r>
      <w:r w:rsidR="00460E5F" w:rsidRPr="00215E8C">
        <w:rPr>
          <w:lang w:val="sk-SK"/>
        </w:rPr>
        <w:t xml:space="preserve">. </w:t>
      </w:r>
      <w:r w:rsidR="0048477A" w:rsidRPr="00215E8C">
        <w:rPr>
          <w:lang w:val="sk-SK"/>
        </w:rPr>
        <w:t xml:space="preserve">Uvedenie sériovej verzie je plánované na leto </w:t>
      </w:r>
      <w:r w:rsidR="00615327" w:rsidRPr="00215E8C">
        <w:rPr>
          <w:lang w:val="sk-SK"/>
        </w:rPr>
        <w:t>2025.</w:t>
      </w:r>
    </w:p>
    <w:p w14:paraId="37ED916B" w14:textId="77777777" w:rsidR="008C751B" w:rsidRPr="00215E8C" w:rsidRDefault="008C751B" w:rsidP="008C751B">
      <w:pPr>
        <w:spacing w:line="240" w:lineRule="auto"/>
        <w:rPr>
          <w:lang w:val="sk-SK"/>
        </w:rPr>
      </w:pPr>
    </w:p>
    <w:p w14:paraId="28B04632" w14:textId="49EAB4AA" w:rsidR="008C751B" w:rsidRPr="00285E48" w:rsidRDefault="00391291" w:rsidP="008C751B">
      <w:pPr>
        <w:spacing w:line="240" w:lineRule="auto"/>
        <w:rPr>
          <w:i/>
          <w:iCs/>
          <w:lang w:val="sk-SK"/>
        </w:rPr>
      </w:pPr>
      <w:bookmarkStart w:id="6" w:name="OLE_LINK6"/>
      <w:r w:rsidRPr="002B20F4">
        <w:rPr>
          <w:i/>
          <w:iCs/>
          <w:lang w:val="sk-SK"/>
        </w:rPr>
        <w:t>„</w:t>
      </w:r>
      <w:r w:rsidR="0048477A" w:rsidRPr="002B20F4">
        <w:rPr>
          <w:i/>
          <w:iCs/>
          <w:lang w:val="sk-SK"/>
        </w:rPr>
        <w:t>Aby sme narušili konvencie trhu s ľahkými úžitkovými vozidlami</w:t>
      </w:r>
      <w:r w:rsidR="006D35DE" w:rsidRPr="002B20F4">
        <w:rPr>
          <w:i/>
          <w:iCs/>
          <w:lang w:val="sk-SK"/>
        </w:rPr>
        <w:t>,</w:t>
      </w:r>
      <w:r w:rsidR="0048477A" w:rsidRPr="002B20F4">
        <w:rPr>
          <w:i/>
          <w:iCs/>
          <w:lang w:val="sk-SK"/>
        </w:rPr>
        <w:t xml:space="preserve"> je potrebný komplexný prístup, ktorý nám pomôže v maximálnej miere využiť výhody špecializovanej </w:t>
      </w:r>
      <w:r w:rsidR="006B1A00" w:rsidRPr="002B20F4">
        <w:rPr>
          <w:i/>
          <w:iCs/>
          <w:lang w:val="sk-SK"/>
        </w:rPr>
        <w:t>platform</w:t>
      </w:r>
      <w:r w:rsidR="0048477A" w:rsidRPr="002B20F4">
        <w:rPr>
          <w:i/>
          <w:iCs/>
          <w:lang w:val="sk-SK"/>
        </w:rPr>
        <w:t>y</w:t>
      </w:r>
      <w:r w:rsidR="00C8431D" w:rsidRPr="002B20F4">
        <w:rPr>
          <w:i/>
          <w:iCs/>
          <w:lang w:val="sk-SK"/>
        </w:rPr>
        <w:t xml:space="preserve"> </w:t>
      </w:r>
      <w:r w:rsidR="0048477A" w:rsidRPr="002B20F4">
        <w:rPr>
          <w:i/>
          <w:iCs/>
          <w:lang w:val="sk-SK"/>
        </w:rPr>
        <w:t>pre širokú škálu zákazníkov</w:t>
      </w:r>
      <w:r w:rsidR="006B1A00" w:rsidRPr="002B20F4">
        <w:rPr>
          <w:i/>
          <w:iCs/>
          <w:lang w:val="sk-SK"/>
        </w:rPr>
        <w:t>,</w:t>
      </w:r>
      <w:r w:rsidRPr="002B20F4">
        <w:rPr>
          <w:i/>
          <w:iCs/>
          <w:lang w:val="sk-SK"/>
        </w:rPr>
        <w:t>“</w:t>
      </w:r>
      <w:r w:rsidR="006B1A00" w:rsidRPr="00215E8C">
        <w:rPr>
          <w:lang w:val="sk-SK"/>
        </w:rPr>
        <w:t xml:space="preserve"> </w:t>
      </w:r>
      <w:r w:rsidR="0048477A" w:rsidRPr="00215E8C">
        <w:rPr>
          <w:lang w:val="sk-SK"/>
        </w:rPr>
        <w:t>uviedol</w:t>
      </w:r>
      <w:r w:rsidR="00C8431D" w:rsidRPr="00215E8C">
        <w:rPr>
          <w:lang w:val="sk-SK"/>
        </w:rPr>
        <w:t xml:space="preserve"> </w:t>
      </w:r>
      <w:r w:rsidR="0048477A" w:rsidRPr="00215E8C">
        <w:rPr>
          <w:lang w:val="sk-SK"/>
        </w:rPr>
        <w:t xml:space="preserve">prezident spoločnosti </w:t>
      </w:r>
      <w:r w:rsidR="00C8431D" w:rsidRPr="00215E8C">
        <w:rPr>
          <w:lang w:val="sk-SK"/>
        </w:rPr>
        <w:t xml:space="preserve">Kia </w:t>
      </w:r>
      <w:r w:rsidR="0048477A" w:rsidRPr="00215E8C">
        <w:rPr>
          <w:lang w:val="sk-SK"/>
        </w:rPr>
        <w:t>v Európe Marc Hedrich</w:t>
      </w:r>
      <w:r w:rsidR="00C8431D" w:rsidRPr="00285E48">
        <w:rPr>
          <w:i/>
          <w:iCs/>
          <w:lang w:val="sk-SK"/>
        </w:rPr>
        <w:t xml:space="preserve">. </w:t>
      </w:r>
      <w:r w:rsidRPr="00285E48">
        <w:rPr>
          <w:i/>
          <w:iCs/>
          <w:lang w:val="sk-SK"/>
        </w:rPr>
        <w:t>„</w:t>
      </w:r>
      <w:r w:rsidR="0048477A" w:rsidRPr="00285E48">
        <w:rPr>
          <w:i/>
          <w:iCs/>
          <w:lang w:val="sk-SK"/>
        </w:rPr>
        <w:t>Hoci tento prístup nie je prvým v</w:t>
      </w:r>
      <w:r w:rsidR="008C6E3E" w:rsidRPr="00285E48">
        <w:rPr>
          <w:i/>
          <w:iCs/>
          <w:lang w:val="sk-SK"/>
        </w:rPr>
        <w:t xml:space="preserve"> prípade </w:t>
      </w:r>
      <w:r w:rsidR="0048477A" w:rsidRPr="00285E48">
        <w:rPr>
          <w:i/>
          <w:iCs/>
          <w:lang w:val="sk-SK"/>
        </w:rPr>
        <w:t>elektrických osobných automobilov</w:t>
      </w:r>
      <w:r w:rsidR="00C8431D" w:rsidRPr="00285E48">
        <w:rPr>
          <w:i/>
          <w:iCs/>
          <w:lang w:val="sk-SK"/>
        </w:rPr>
        <w:t xml:space="preserve">, </w:t>
      </w:r>
      <w:r w:rsidR="0048477A" w:rsidRPr="00285E48">
        <w:rPr>
          <w:i/>
          <w:iCs/>
          <w:lang w:val="sk-SK"/>
        </w:rPr>
        <w:t>je rozhodne prvým</w:t>
      </w:r>
      <w:r w:rsidR="008C6E3E" w:rsidRPr="00285E48">
        <w:rPr>
          <w:i/>
          <w:iCs/>
          <w:lang w:val="sk-SK"/>
        </w:rPr>
        <w:t xml:space="preserve">, </w:t>
      </w:r>
      <w:r w:rsidR="0048477A" w:rsidRPr="00285E48">
        <w:rPr>
          <w:i/>
          <w:iCs/>
          <w:lang w:val="sk-SK"/>
        </w:rPr>
        <w:t xml:space="preserve">ktorý vidíme v segmente </w:t>
      </w:r>
      <w:r w:rsidR="00C8431D" w:rsidRPr="00285E48">
        <w:rPr>
          <w:i/>
          <w:iCs/>
          <w:lang w:val="sk-SK"/>
        </w:rPr>
        <w:t>LCV</w:t>
      </w:r>
      <w:r w:rsidR="00AB0D5C" w:rsidRPr="00285E48">
        <w:rPr>
          <w:i/>
          <w:iCs/>
          <w:lang w:val="sk-SK"/>
        </w:rPr>
        <w:t xml:space="preserve">. </w:t>
      </w:r>
      <w:r w:rsidR="0048477A" w:rsidRPr="00285E48">
        <w:rPr>
          <w:i/>
          <w:iCs/>
          <w:lang w:val="sk-SK"/>
        </w:rPr>
        <w:t xml:space="preserve">Je to zlomový okamih a naše vozidlá </w:t>
      </w:r>
      <w:r w:rsidR="00C8431D" w:rsidRPr="00285E48">
        <w:rPr>
          <w:i/>
          <w:iCs/>
          <w:lang w:val="sk-SK"/>
        </w:rPr>
        <w:t xml:space="preserve">PBV </w:t>
      </w:r>
      <w:r w:rsidR="0048477A" w:rsidRPr="00285E48">
        <w:rPr>
          <w:i/>
          <w:iCs/>
          <w:lang w:val="sk-SK"/>
        </w:rPr>
        <w:t xml:space="preserve">sú </w:t>
      </w:r>
      <w:r w:rsidR="008C6E3E" w:rsidRPr="00285E48">
        <w:rPr>
          <w:i/>
          <w:iCs/>
          <w:lang w:val="sk-SK"/>
        </w:rPr>
        <w:t xml:space="preserve">pripravené </w:t>
      </w:r>
      <w:r w:rsidR="0048477A" w:rsidRPr="00285E48">
        <w:rPr>
          <w:i/>
          <w:iCs/>
          <w:lang w:val="sk-SK"/>
        </w:rPr>
        <w:t>ponúknuť lepšiu dostupnosť</w:t>
      </w:r>
      <w:r w:rsidR="006B1A00" w:rsidRPr="00285E48">
        <w:rPr>
          <w:i/>
          <w:iCs/>
          <w:lang w:val="sk-SK"/>
        </w:rPr>
        <w:t xml:space="preserve">, </w:t>
      </w:r>
      <w:r w:rsidR="0048477A" w:rsidRPr="00285E48">
        <w:rPr>
          <w:i/>
          <w:iCs/>
          <w:lang w:val="sk-SK"/>
        </w:rPr>
        <w:t>vyšší objem a nižšie prevádzkové náklady</w:t>
      </w:r>
      <w:r w:rsidR="002D375C" w:rsidRPr="00285E48">
        <w:rPr>
          <w:i/>
          <w:iCs/>
          <w:lang w:val="sk-SK"/>
        </w:rPr>
        <w:t xml:space="preserve">, </w:t>
      </w:r>
      <w:r w:rsidR="0048477A" w:rsidRPr="00285E48">
        <w:rPr>
          <w:i/>
          <w:iCs/>
          <w:lang w:val="sk-SK"/>
        </w:rPr>
        <w:t xml:space="preserve">čím úplne zmenia </w:t>
      </w:r>
      <w:r w:rsidR="002D375C" w:rsidRPr="00285E48">
        <w:rPr>
          <w:i/>
          <w:iCs/>
          <w:lang w:val="sk-SK"/>
        </w:rPr>
        <w:t>logisti</w:t>
      </w:r>
      <w:r w:rsidR="0048477A" w:rsidRPr="00285E48">
        <w:rPr>
          <w:i/>
          <w:iCs/>
          <w:lang w:val="sk-SK"/>
        </w:rPr>
        <w:t xml:space="preserve">ku </w:t>
      </w:r>
      <w:r w:rsidR="002D375C" w:rsidRPr="00285E48">
        <w:rPr>
          <w:i/>
          <w:iCs/>
          <w:lang w:val="sk-SK"/>
        </w:rPr>
        <w:t>a</w:t>
      </w:r>
      <w:r w:rsidR="0048477A" w:rsidRPr="00285E48">
        <w:rPr>
          <w:i/>
          <w:iCs/>
          <w:lang w:val="sk-SK"/>
        </w:rPr>
        <w:t> </w:t>
      </w:r>
      <w:r w:rsidR="002D375C" w:rsidRPr="00285E48">
        <w:rPr>
          <w:i/>
          <w:iCs/>
          <w:lang w:val="sk-SK"/>
        </w:rPr>
        <w:t>mobilit</w:t>
      </w:r>
      <w:r w:rsidR="0048477A" w:rsidRPr="00285E48">
        <w:rPr>
          <w:i/>
          <w:iCs/>
          <w:lang w:val="sk-SK"/>
        </w:rPr>
        <w:t>u</w:t>
      </w:r>
      <w:r w:rsidR="002D375C" w:rsidRPr="00285E48">
        <w:rPr>
          <w:i/>
          <w:iCs/>
          <w:lang w:val="sk-SK"/>
        </w:rPr>
        <w:t>.</w:t>
      </w:r>
      <w:r w:rsidRPr="00285E48">
        <w:rPr>
          <w:i/>
          <w:iCs/>
          <w:lang w:val="sk-SK"/>
        </w:rPr>
        <w:t>“</w:t>
      </w:r>
    </w:p>
    <w:bookmarkEnd w:id="6"/>
    <w:p w14:paraId="5B0A8A43" w14:textId="77777777" w:rsidR="00404573" w:rsidRPr="00215E8C" w:rsidRDefault="00404573" w:rsidP="008F1517">
      <w:pPr>
        <w:spacing w:line="240" w:lineRule="auto"/>
        <w:rPr>
          <w:lang w:val="sk-SK"/>
        </w:rPr>
      </w:pPr>
    </w:p>
    <w:p w14:paraId="7E3D3199" w14:textId="078B9F6F" w:rsidR="00BF6C9B" w:rsidRPr="00215E8C" w:rsidRDefault="008C6E3E" w:rsidP="795AF455">
      <w:pPr>
        <w:spacing w:line="240" w:lineRule="auto"/>
        <w:rPr>
          <w:lang w:val="sk-SK"/>
        </w:rPr>
      </w:pPr>
      <w:bookmarkStart w:id="7" w:name="OLE_LINK7"/>
      <w:r w:rsidRPr="00215E8C">
        <w:rPr>
          <w:lang w:val="sk-SK"/>
        </w:rPr>
        <w:t xml:space="preserve">Vozidlá </w:t>
      </w:r>
      <w:r w:rsidR="00BF6C9B" w:rsidRPr="00215E8C">
        <w:rPr>
          <w:lang w:val="sk-SK"/>
        </w:rPr>
        <w:t xml:space="preserve">Kia PBV </w:t>
      </w:r>
      <w:r w:rsidRPr="00215E8C">
        <w:rPr>
          <w:lang w:val="sk-SK"/>
        </w:rPr>
        <w:t>sú súčasťou stratégie značky s názvom „Plán S“</w:t>
      </w:r>
      <w:r w:rsidR="007E6B41" w:rsidRPr="00215E8C">
        <w:rPr>
          <w:lang w:val="sk-SK"/>
        </w:rPr>
        <w:t xml:space="preserve">, </w:t>
      </w:r>
      <w:r w:rsidRPr="00215E8C">
        <w:rPr>
          <w:lang w:val="sk-SK"/>
        </w:rPr>
        <w:t xml:space="preserve">ktorá </w:t>
      </w:r>
      <w:r w:rsidR="00CF7693" w:rsidRPr="00215E8C">
        <w:rPr>
          <w:lang w:val="sk-SK"/>
        </w:rPr>
        <w:t>zahŕňa rozšírenie ponuky elektrických vozidiel</w:t>
      </w:r>
      <w:r w:rsidR="00BF6C9B" w:rsidRPr="00215E8C">
        <w:rPr>
          <w:lang w:val="sk-SK"/>
        </w:rPr>
        <w:t xml:space="preserve">. </w:t>
      </w:r>
      <w:r w:rsidR="00CF7693" w:rsidRPr="00215E8C">
        <w:rPr>
          <w:lang w:val="sk-SK"/>
        </w:rPr>
        <w:t xml:space="preserve">Koncepcia </w:t>
      </w:r>
      <w:r w:rsidR="00846443" w:rsidRPr="00215E8C">
        <w:rPr>
          <w:lang w:val="sk-SK"/>
        </w:rPr>
        <w:t xml:space="preserve">PBV </w:t>
      </w:r>
      <w:r w:rsidR="00CF7693" w:rsidRPr="00215E8C">
        <w:rPr>
          <w:lang w:val="sk-SK"/>
        </w:rPr>
        <w:t xml:space="preserve">vychádza zo štyroch pilierov </w:t>
      </w:r>
      <w:r w:rsidR="0032000C" w:rsidRPr="00215E8C">
        <w:rPr>
          <w:lang w:val="sk-SK"/>
        </w:rPr>
        <w:t xml:space="preserve">– </w:t>
      </w:r>
      <w:r w:rsidR="006F6B65" w:rsidRPr="00215E8C">
        <w:rPr>
          <w:lang w:val="sk-SK"/>
        </w:rPr>
        <w:t>Jazda</w:t>
      </w:r>
      <w:r w:rsidR="00CF7693" w:rsidRPr="00215E8C">
        <w:rPr>
          <w:lang w:val="sk-SK"/>
        </w:rPr>
        <w:t>, Nabíjanie, Pripojenie a</w:t>
      </w:r>
      <w:r w:rsidR="006F6B65" w:rsidRPr="00215E8C">
        <w:rPr>
          <w:lang w:val="sk-SK"/>
        </w:rPr>
        <w:t> </w:t>
      </w:r>
      <w:r w:rsidR="00CF7693" w:rsidRPr="00215E8C">
        <w:rPr>
          <w:lang w:val="sk-SK"/>
        </w:rPr>
        <w:t xml:space="preserve">Práca, pričom kľúčové novinky pre každý pilier </w:t>
      </w:r>
      <w:r w:rsidR="006D35DE" w:rsidRPr="00215E8C">
        <w:rPr>
          <w:lang w:val="sk-SK"/>
        </w:rPr>
        <w:t xml:space="preserve">značka oznamuje </w:t>
      </w:r>
      <w:r w:rsidR="00CF7693" w:rsidRPr="00215E8C">
        <w:rPr>
          <w:lang w:val="sk-SK"/>
        </w:rPr>
        <w:t xml:space="preserve">na veľtrhu </w:t>
      </w:r>
      <w:r w:rsidR="0032000C" w:rsidRPr="00215E8C">
        <w:rPr>
          <w:lang w:val="sk-SK"/>
        </w:rPr>
        <w:t xml:space="preserve">IAA </w:t>
      </w:r>
      <w:r w:rsidR="00CF7693" w:rsidRPr="00215E8C">
        <w:rPr>
          <w:lang w:val="sk-SK"/>
        </w:rPr>
        <w:t>v </w:t>
      </w:r>
      <w:r w:rsidR="0032000C" w:rsidRPr="00215E8C">
        <w:rPr>
          <w:lang w:val="sk-SK"/>
        </w:rPr>
        <w:t>Hannover</w:t>
      </w:r>
      <w:r w:rsidR="00CF7693" w:rsidRPr="00215E8C">
        <w:rPr>
          <w:lang w:val="sk-SK"/>
        </w:rPr>
        <w:t xml:space="preserve">i, ktorý sa koná v dňoch </w:t>
      </w:r>
      <w:r w:rsidR="00EE4F92" w:rsidRPr="00215E8C">
        <w:rPr>
          <w:lang w:val="sk-SK"/>
        </w:rPr>
        <w:t>16</w:t>
      </w:r>
      <w:r w:rsidR="00CF7693" w:rsidRPr="00215E8C">
        <w:rPr>
          <w:lang w:val="sk-SK"/>
        </w:rPr>
        <w:t xml:space="preserve">. až </w:t>
      </w:r>
      <w:r w:rsidR="00EE4F92" w:rsidRPr="00215E8C">
        <w:rPr>
          <w:lang w:val="sk-SK"/>
        </w:rPr>
        <w:t>22</w:t>
      </w:r>
      <w:r w:rsidR="00CF7693" w:rsidRPr="00215E8C">
        <w:rPr>
          <w:lang w:val="sk-SK"/>
        </w:rPr>
        <w:t xml:space="preserve">. septembra </w:t>
      </w:r>
      <w:r w:rsidR="00EE4F92" w:rsidRPr="00215E8C">
        <w:rPr>
          <w:lang w:val="sk-SK"/>
        </w:rPr>
        <w:t xml:space="preserve">2024. </w:t>
      </w:r>
    </w:p>
    <w:bookmarkEnd w:id="7"/>
    <w:p w14:paraId="4783F020" w14:textId="4E106F1C" w:rsidR="795AF455" w:rsidRPr="00215E8C" w:rsidRDefault="795AF455" w:rsidP="795AF455">
      <w:pPr>
        <w:spacing w:line="240" w:lineRule="auto"/>
        <w:rPr>
          <w:b/>
          <w:bCs/>
          <w:lang w:val="sk-SK"/>
        </w:rPr>
      </w:pPr>
    </w:p>
    <w:p w14:paraId="08A6DEA2" w14:textId="77777777" w:rsidR="00285E48" w:rsidRDefault="00285E48">
      <w:pPr>
        <w:spacing w:after="160" w:line="259" w:lineRule="auto"/>
        <w:rPr>
          <w:b/>
          <w:bCs/>
          <w:lang w:val="sk-SK"/>
        </w:rPr>
      </w:pPr>
      <w:r>
        <w:rPr>
          <w:b/>
          <w:bCs/>
          <w:lang w:val="sk-SK"/>
        </w:rPr>
        <w:br w:type="page"/>
      </w:r>
    </w:p>
    <w:p w14:paraId="5566E4B6" w14:textId="013C7D7D" w:rsidR="679ACA72" w:rsidRPr="00215E8C" w:rsidRDefault="006F6B65" w:rsidP="795AF455">
      <w:pPr>
        <w:spacing w:line="240" w:lineRule="auto"/>
        <w:rPr>
          <w:b/>
          <w:bCs/>
          <w:lang w:val="sk-SK"/>
        </w:rPr>
      </w:pPr>
      <w:r w:rsidRPr="00215E8C">
        <w:rPr>
          <w:b/>
          <w:bCs/>
          <w:lang w:val="sk-SK"/>
        </w:rPr>
        <w:lastRenderedPageBreak/>
        <w:t>Jazda</w:t>
      </w:r>
      <w:r w:rsidR="679ACA72" w:rsidRPr="00215E8C">
        <w:rPr>
          <w:b/>
          <w:bCs/>
          <w:lang w:val="sk-SK"/>
        </w:rPr>
        <w:t xml:space="preserve">: </w:t>
      </w:r>
      <w:r w:rsidR="00B212C5" w:rsidRPr="00215E8C">
        <w:rPr>
          <w:b/>
          <w:bCs/>
          <w:lang w:val="sk-SK"/>
        </w:rPr>
        <w:t>maximálny zážitok</w:t>
      </w:r>
    </w:p>
    <w:p w14:paraId="220FD4D5" w14:textId="23FB9DC2" w:rsidR="00EE4F92" w:rsidRPr="00215E8C" w:rsidRDefault="679ACA72" w:rsidP="008F1517">
      <w:pPr>
        <w:spacing w:line="240" w:lineRule="auto"/>
        <w:rPr>
          <w:lang w:val="sk-SK"/>
        </w:rPr>
      </w:pPr>
      <w:r w:rsidRPr="00215E8C">
        <w:rPr>
          <w:lang w:val="sk-SK"/>
        </w:rPr>
        <w:t xml:space="preserve">Kia </w:t>
      </w:r>
      <w:r w:rsidR="00F37255" w:rsidRPr="00215E8C">
        <w:rPr>
          <w:lang w:val="sk-SK"/>
        </w:rPr>
        <w:t xml:space="preserve">vyvinula inovatívnu platformu </w:t>
      </w:r>
      <w:r w:rsidRPr="00215E8C">
        <w:rPr>
          <w:lang w:val="sk-SK"/>
        </w:rPr>
        <w:t xml:space="preserve">BEV </w:t>
      </w:r>
      <w:r w:rsidR="00F37255" w:rsidRPr="00215E8C">
        <w:rPr>
          <w:lang w:val="sk-SK"/>
        </w:rPr>
        <w:t>špeciálne pre batériovo-elektrické vozidlá</w:t>
      </w:r>
      <w:r w:rsidR="00C625E7" w:rsidRPr="00215E8C">
        <w:rPr>
          <w:lang w:val="sk-SK"/>
        </w:rPr>
        <w:t xml:space="preserve"> (BEV</w:t>
      </w:r>
      <w:r w:rsidR="00F37255" w:rsidRPr="00215E8C">
        <w:rPr>
          <w:lang w:val="sk-SK"/>
        </w:rPr>
        <w:t>), ktorú možno prispôsobiť rôznym dĺžkam rázvoru kolies</w:t>
      </w:r>
      <w:r w:rsidRPr="00215E8C">
        <w:rPr>
          <w:lang w:val="sk-SK"/>
        </w:rPr>
        <w:t xml:space="preserve">, </w:t>
      </w:r>
      <w:r w:rsidR="00F37255" w:rsidRPr="00215E8C">
        <w:rPr>
          <w:lang w:val="sk-SK"/>
        </w:rPr>
        <w:t>aby sa ľahko prispôsobila širokej škále veľkostí vozidiel a typov karosérií.</w:t>
      </w:r>
      <w:r w:rsidRPr="00215E8C">
        <w:rPr>
          <w:lang w:val="sk-SK"/>
        </w:rPr>
        <w:t xml:space="preserve"> </w:t>
      </w:r>
      <w:r w:rsidR="00F37255" w:rsidRPr="00215E8C">
        <w:rPr>
          <w:lang w:val="sk-SK"/>
        </w:rPr>
        <w:t>Vďaka pôsobivému ovládaniu</w:t>
      </w:r>
      <w:r w:rsidR="7F9FD52C" w:rsidRPr="00215E8C">
        <w:rPr>
          <w:lang w:val="sk-SK"/>
        </w:rPr>
        <w:t>,</w:t>
      </w:r>
      <w:r w:rsidR="00F37255" w:rsidRPr="00215E8C">
        <w:rPr>
          <w:lang w:val="sk-SK"/>
        </w:rPr>
        <w:t xml:space="preserve"> výkonu a zrýchleniu si vozidlá </w:t>
      </w:r>
      <w:r w:rsidR="7F9FD52C" w:rsidRPr="00215E8C">
        <w:rPr>
          <w:lang w:val="sk-SK"/>
        </w:rPr>
        <w:t>PBV</w:t>
      </w:r>
      <w:r w:rsidR="00F37255" w:rsidRPr="00215E8C">
        <w:rPr>
          <w:lang w:val="sk-SK"/>
        </w:rPr>
        <w:t xml:space="preserve"> v rozsahu od </w:t>
      </w:r>
      <w:r w:rsidR="00C625E7" w:rsidRPr="00215E8C">
        <w:rPr>
          <w:lang w:val="sk-SK"/>
        </w:rPr>
        <w:t xml:space="preserve">rozmerovo </w:t>
      </w:r>
      <w:r w:rsidR="00F37255" w:rsidRPr="00215E8C">
        <w:rPr>
          <w:lang w:val="sk-SK"/>
        </w:rPr>
        <w:t>malých cez stredn</w:t>
      </w:r>
      <w:r w:rsidR="00C625E7" w:rsidRPr="00215E8C">
        <w:rPr>
          <w:lang w:val="sk-SK"/>
        </w:rPr>
        <w:t xml:space="preserve">é </w:t>
      </w:r>
      <w:r w:rsidR="00F37255" w:rsidRPr="00215E8C">
        <w:rPr>
          <w:lang w:val="sk-SK"/>
        </w:rPr>
        <w:t>až po veľké fantasticky počínajú na otvorenej ceste ako aj v mestskom prostredí</w:t>
      </w:r>
      <w:r w:rsidR="0507A66B" w:rsidRPr="00215E8C">
        <w:rPr>
          <w:lang w:val="sk-SK"/>
        </w:rPr>
        <w:t>.</w:t>
      </w:r>
      <w:r w:rsidR="67E01938" w:rsidRPr="00215E8C">
        <w:rPr>
          <w:lang w:val="sk-SK"/>
        </w:rPr>
        <w:t xml:space="preserve"> </w:t>
      </w:r>
      <w:r w:rsidR="00F37255" w:rsidRPr="00215E8C">
        <w:rPr>
          <w:lang w:val="sk-SK"/>
        </w:rPr>
        <w:t xml:space="preserve">Vyznačujú sa najlepšími jazdnými vlastnosťami a manévrovateľnosťou vo svojej triede, pričom ich polomer otáčania uľahčuje </w:t>
      </w:r>
      <w:r w:rsidR="67E01938" w:rsidRPr="00215E8C">
        <w:rPr>
          <w:lang w:val="sk-SK"/>
        </w:rPr>
        <w:t>park</w:t>
      </w:r>
      <w:r w:rsidR="00F37255" w:rsidRPr="00215E8C">
        <w:rPr>
          <w:lang w:val="sk-SK"/>
        </w:rPr>
        <w:t>ovanie v stiesnených priestoroch</w:t>
      </w:r>
      <w:r w:rsidR="67E01938" w:rsidRPr="00215E8C">
        <w:rPr>
          <w:lang w:val="sk-SK"/>
        </w:rPr>
        <w:t xml:space="preserve"> a</w:t>
      </w:r>
      <w:r w:rsidR="00F37255" w:rsidRPr="00215E8C">
        <w:rPr>
          <w:lang w:val="sk-SK"/>
        </w:rPr>
        <w:t> pohyb v centrách miest</w:t>
      </w:r>
      <w:r w:rsidR="67E01938" w:rsidRPr="00215E8C">
        <w:rPr>
          <w:lang w:val="sk-SK"/>
        </w:rPr>
        <w:t>.</w:t>
      </w:r>
    </w:p>
    <w:p w14:paraId="57A34571" w14:textId="77777777" w:rsidR="00F37255" w:rsidRPr="00215E8C" w:rsidRDefault="00F37255" w:rsidP="795AF455">
      <w:pPr>
        <w:spacing w:line="240" w:lineRule="auto"/>
        <w:rPr>
          <w:lang w:val="sk-SK"/>
        </w:rPr>
      </w:pPr>
    </w:p>
    <w:p w14:paraId="372B8FC9" w14:textId="2E10F090" w:rsidR="795AF455" w:rsidRPr="00215E8C" w:rsidRDefault="00F37255" w:rsidP="795AF455">
      <w:pPr>
        <w:spacing w:line="240" w:lineRule="auto"/>
        <w:rPr>
          <w:lang w:val="sk-SK"/>
        </w:rPr>
      </w:pPr>
      <w:r w:rsidRPr="00215E8C">
        <w:rPr>
          <w:lang w:val="sk-SK"/>
        </w:rPr>
        <w:t xml:space="preserve">Na veľtrhu </w:t>
      </w:r>
      <w:r w:rsidR="64C95331" w:rsidRPr="00215E8C">
        <w:rPr>
          <w:lang w:val="sk-SK"/>
        </w:rPr>
        <w:t xml:space="preserve">IAA </w:t>
      </w:r>
      <w:r w:rsidRPr="00215E8C">
        <w:rPr>
          <w:lang w:val="sk-SK"/>
        </w:rPr>
        <w:t>v </w:t>
      </w:r>
      <w:r w:rsidR="64C95331" w:rsidRPr="00215E8C">
        <w:rPr>
          <w:lang w:val="sk-SK"/>
        </w:rPr>
        <w:t>Hannover</w:t>
      </w:r>
      <w:r w:rsidRPr="00215E8C">
        <w:rPr>
          <w:lang w:val="sk-SK"/>
        </w:rPr>
        <w:t xml:space="preserve">i spoločnosť </w:t>
      </w:r>
      <w:r w:rsidR="64C95331" w:rsidRPr="00215E8C">
        <w:rPr>
          <w:lang w:val="sk-SK"/>
        </w:rPr>
        <w:t xml:space="preserve">Kia </w:t>
      </w:r>
      <w:r w:rsidRPr="00215E8C">
        <w:rPr>
          <w:lang w:val="sk-SK"/>
        </w:rPr>
        <w:t xml:space="preserve">oznámila, že na každé vozidlo </w:t>
      </w:r>
      <w:r w:rsidR="168CE1CD" w:rsidRPr="00215E8C">
        <w:rPr>
          <w:lang w:val="sk-SK"/>
        </w:rPr>
        <w:t xml:space="preserve">PBV </w:t>
      </w:r>
      <w:r w:rsidRPr="00215E8C">
        <w:rPr>
          <w:lang w:val="sk-SK"/>
        </w:rPr>
        <w:t>sa bude vzťahovať záruka 7 rokov</w:t>
      </w:r>
      <w:r w:rsidR="168CE1CD" w:rsidRPr="00215E8C">
        <w:rPr>
          <w:lang w:val="sk-SK"/>
        </w:rPr>
        <w:t>/150</w:t>
      </w:r>
      <w:r w:rsidRPr="00215E8C">
        <w:rPr>
          <w:lang w:val="sk-SK"/>
        </w:rPr>
        <w:t> </w:t>
      </w:r>
      <w:r w:rsidR="168CE1CD" w:rsidRPr="00215E8C">
        <w:rPr>
          <w:lang w:val="sk-SK"/>
        </w:rPr>
        <w:t>000</w:t>
      </w:r>
      <w:r w:rsidRPr="00215E8C">
        <w:rPr>
          <w:lang w:val="sk-SK"/>
        </w:rPr>
        <w:t> </w:t>
      </w:r>
      <w:r w:rsidR="168CE1CD" w:rsidRPr="00215E8C">
        <w:rPr>
          <w:lang w:val="sk-SK"/>
        </w:rPr>
        <w:t xml:space="preserve">km. </w:t>
      </w:r>
      <w:r w:rsidR="002A2323" w:rsidRPr="00215E8C">
        <w:rPr>
          <w:lang w:val="sk-SK"/>
        </w:rPr>
        <w:t>Vďaka tomuto krytiu sa z</w:t>
      </w:r>
      <w:r w:rsidRPr="00215E8C">
        <w:rPr>
          <w:lang w:val="sk-SK"/>
        </w:rPr>
        <w:t xml:space="preserve">ákazníci môžu s pokojom spoľahnúť, že </w:t>
      </w:r>
      <w:r w:rsidR="002A2323" w:rsidRPr="00215E8C">
        <w:rPr>
          <w:lang w:val="sk-SK"/>
        </w:rPr>
        <w:t xml:space="preserve">zvládnu </w:t>
      </w:r>
      <w:r w:rsidRPr="00215E8C">
        <w:rPr>
          <w:lang w:val="sk-SK"/>
        </w:rPr>
        <w:t xml:space="preserve">všetky každodenné úlohy </w:t>
      </w:r>
      <w:r w:rsidR="00C625E7" w:rsidRPr="00215E8C">
        <w:rPr>
          <w:lang w:val="sk-SK"/>
        </w:rPr>
        <w:t>a </w:t>
      </w:r>
      <w:r w:rsidRPr="00215E8C">
        <w:rPr>
          <w:lang w:val="sk-SK"/>
        </w:rPr>
        <w:t>bežnú jazdu</w:t>
      </w:r>
      <w:r w:rsidR="168CE1CD" w:rsidRPr="00215E8C">
        <w:rPr>
          <w:lang w:val="sk-SK"/>
        </w:rPr>
        <w:t xml:space="preserve">. </w:t>
      </w:r>
      <w:r w:rsidR="002A2323" w:rsidRPr="00215E8C">
        <w:rPr>
          <w:lang w:val="sk-SK"/>
        </w:rPr>
        <w:t>Okrem toho si môžu vychutnať jedinečn</w:t>
      </w:r>
      <w:r w:rsidR="00B212C5" w:rsidRPr="00215E8C">
        <w:rPr>
          <w:lang w:val="sk-SK"/>
        </w:rPr>
        <w:t xml:space="preserve">ý </w:t>
      </w:r>
      <w:r w:rsidR="002A2323" w:rsidRPr="00215E8C">
        <w:rPr>
          <w:lang w:val="sk-SK"/>
        </w:rPr>
        <w:t>používateľsk</w:t>
      </w:r>
      <w:r w:rsidR="00B212C5" w:rsidRPr="00215E8C">
        <w:rPr>
          <w:lang w:val="sk-SK"/>
        </w:rPr>
        <w:t xml:space="preserve">ý zážitok </w:t>
      </w:r>
      <w:r w:rsidR="002A2323" w:rsidRPr="00215E8C">
        <w:rPr>
          <w:lang w:val="sk-SK"/>
        </w:rPr>
        <w:t xml:space="preserve">vďaka viacúčelovému kokpitu, rozhraniu medzi človekom a strojom na báze umelej inteligencie </w:t>
      </w:r>
      <w:r w:rsidR="2BA8AC17" w:rsidRPr="00215E8C">
        <w:rPr>
          <w:lang w:val="sk-SK"/>
        </w:rPr>
        <w:t>a</w:t>
      </w:r>
      <w:r w:rsidR="002A2323" w:rsidRPr="00215E8C">
        <w:rPr>
          <w:lang w:val="sk-SK"/>
        </w:rPr>
        <w:t> množstvu úložných priestorov</w:t>
      </w:r>
      <w:r w:rsidR="2BA8AC17" w:rsidRPr="00215E8C">
        <w:rPr>
          <w:lang w:val="sk-SK"/>
        </w:rPr>
        <w:t xml:space="preserve">. </w:t>
      </w:r>
      <w:r w:rsidR="002A2323" w:rsidRPr="00215E8C">
        <w:rPr>
          <w:lang w:val="sk-SK"/>
        </w:rPr>
        <w:t xml:space="preserve">Kokpit je vysoko prispôsobiteľný </w:t>
      </w:r>
      <w:r w:rsidR="2BA8AC17" w:rsidRPr="00215E8C">
        <w:rPr>
          <w:lang w:val="sk-SK"/>
        </w:rPr>
        <w:t>a</w:t>
      </w:r>
      <w:r w:rsidR="002A2323" w:rsidRPr="00215E8C">
        <w:rPr>
          <w:lang w:val="sk-SK"/>
        </w:rPr>
        <w:t> keď vozidlo stojí, možno ho ľahko pre</w:t>
      </w:r>
      <w:r w:rsidR="00C625E7" w:rsidRPr="00215E8C">
        <w:rPr>
          <w:lang w:val="sk-SK"/>
        </w:rPr>
        <w:t>tvor</w:t>
      </w:r>
      <w:r w:rsidR="002A2323" w:rsidRPr="00215E8C">
        <w:rPr>
          <w:lang w:val="sk-SK"/>
        </w:rPr>
        <w:t>iť na pojazdné pracovisko</w:t>
      </w:r>
      <w:r w:rsidR="78AFC734" w:rsidRPr="00215E8C">
        <w:rPr>
          <w:lang w:val="sk-SK"/>
        </w:rPr>
        <w:t>.</w:t>
      </w:r>
    </w:p>
    <w:p w14:paraId="5C618933" w14:textId="1C639070" w:rsidR="795AF455" w:rsidRPr="00215E8C" w:rsidRDefault="795AF455" w:rsidP="795AF455">
      <w:pPr>
        <w:spacing w:line="240" w:lineRule="auto"/>
        <w:rPr>
          <w:b/>
          <w:bCs/>
          <w:lang w:val="sk-SK"/>
        </w:rPr>
      </w:pPr>
    </w:p>
    <w:p w14:paraId="15FAF557" w14:textId="757F5CAD" w:rsidR="78AFC734" w:rsidRPr="00215E8C" w:rsidRDefault="006F6B65" w:rsidP="795AF455">
      <w:pPr>
        <w:spacing w:line="240" w:lineRule="auto"/>
        <w:rPr>
          <w:b/>
          <w:bCs/>
          <w:lang w:val="sk-SK"/>
        </w:rPr>
      </w:pPr>
      <w:r w:rsidRPr="00215E8C">
        <w:rPr>
          <w:b/>
          <w:bCs/>
          <w:lang w:val="sk-SK"/>
        </w:rPr>
        <w:t>Nabíjanie</w:t>
      </w:r>
      <w:r w:rsidR="78AFC734" w:rsidRPr="00215E8C">
        <w:rPr>
          <w:b/>
          <w:bCs/>
          <w:lang w:val="sk-SK"/>
        </w:rPr>
        <w:t>: m</w:t>
      </w:r>
      <w:r w:rsidR="3BF87F96" w:rsidRPr="00215E8C">
        <w:rPr>
          <w:b/>
          <w:bCs/>
          <w:lang w:val="sk-SK"/>
        </w:rPr>
        <w:t>axim</w:t>
      </w:r>
      <w:r w:rsidR="009F489F" w:rsidRPr="00215E8C">
        <w:rPr>
          <w:b/>
          <w:bCs/>
          <w:lang w:val="sk-SK"/>
        </w:rPr>
        <w:t xml:space="preserve">álna </w:t>
      </w:r>
      <w:r w:rsidR="00364B8C" w:rsidRPr="00215E8C">
        <w:rPr>
          <w:b/>
          <w:bCs/>
          <w:lang w:val="sk-SK"/>
        </w:rPr>
        <w:t>efektívnosť</w:t>
      </w:r>
    </w:p>
    <w:p w14:paraId="4F7B65F4" w14:textId="6C1CE871" w:rsidR="3BF87F96" w:rsidRPr="00215E8C" w:rsidRDefault="00E36FC2" w:rsidP="795AF455">
      <w:pPr>
        <w:spacing w:line="240" w:lineRule="auto"/>
        <w:rPr>
          <w:lang w:val="sk-SK"/>
        </w:rPr>
      </w:pPr>
      <w:r w:rsidRPr="00215E8C">
        <w:rPr>
          <w:lang w:val="sk-SK"/>
        </w:rPr>
        <w:t xml:space="preserve">Vozidlá Kia PBV budú využívať sieť Kia Charge, ktorá </w:t>
      </w:r>
      <w:r w:rsidR="001C57C0" w:rsidRPr="00215E8C">
        <w:rPr>
          <w:lang w:val="sk-SK"/>
        </w:rPr>
        <w:t xml:space="preserve">zabezpečuje </w:t>
      </w:r>
      <w:r w:rsidRPr="00215E8C">
        <w:rPr>
          <w:lang w:val="sk-SK"/>
        </w:rPr>
        <w:t>prístup k viac ako 790-tisíc nabíjacím miestam v 28 európskych krajinách</w:t>
      </w:r>
      <w:r w:rsidR="497E2DC0" w:rsidRPr="00215E8C">
        <w:rPr>
          <w:lang w:val="sk-SK"/>
        </w:rPr>
        <w:t xml:space="preserve">. </w:t>
      </w:r>
      <w:r w:rsidR="001C57C0" w:rsidRPr="00215E8C">
        <w:rPr>
          <w:lang w:val="sk-SK"/>
        </w:rPr>
        <w:t>Vy</w:t>
      </w:r>
      <w:r w:rsidRPr="00215E8C">
        <w:rPr>
          <w:lang w:val="sk-SK"/>
        </w:rPr>
        <w:t xml:space="preserve">užiť možno aj sieť </w:t>
      </w:r>
      <w:r w:rsidR="497E2DC0" w:rsidRPr="00215E8C">
        <w:rPr>
          <w:lang w:val="sk-SK"/>
        </w:rPr>
        <w:t xml:space="preserve">IONITY, </w:t>
      </w:r>
      <w:r w:rsidRPr="00215E8C">
        <w:rPr>
          <w:lang w:val="sk-SK"/>
        </w:rPr>
        <w:t xml:space="preserve">ktorá má viac ako </w:t>
      </w:r>
      <w:r w:rsidR="497E2DC0" w:rsidRPr="00215E8C">
        <w:rPr>
          <w:lang w:val="sk-SK"/>
        </w:rPr>
        <w:t>4</w:t>
      </w:r>
      <w:r w:rsidRPr="00215E8C">
        <w:rPr>
          <w:lang w:val="sk-SK"/>
        </w:rPr>
        <w:t> </w:t>
      </w:r>
      <w:r w:rsidR="497E2DC0" w:rsidRPr="00215E8C">
        <w:rPr>
          <w:lang w:val="sk-SK"/>
        </w:rPr>
        <w:t>100</w:t>
      </w:r>
      <w:r w:rsidRPr="00215E8C">
        <w:rPr>
          <w:lang w:val="sk-SK"/>
        </w:rPr>
        <w:t> nabíjacích miest v </w:t>
      </w:r>
      <w:r w:rsidR="497E2DC0" w:rsidRPr="00215E8C">
        <w:rPr>
          <w:lang w:val="sk-SK"/>
        </w:rPr>
        <w:t>24</w:t>
      </w:r>
      <w:r w:rsidRPr="00215E8C">
        <w:rPr>
          <w:lang w:val="sk-SK"/>
        </w:rPr>
        <w:t> európskych krajinách</w:t>
      </w:r>
      <w:r w:rsidR="216A2A85" w:rsidRPr="00215E8C">
        <w:rPr>
          <w:lang w:val="sk-SK"/>
        </w:rPr>
        <w:t xml:space="preserve">. </w:t>
      </w:r>
      <w:r w:rsidRPr="00215E8C">
        <w:rPr>
          <w:lang w:val="sk-SK"/>
        </w:rPr>
        <w:t xml:space="preserve">Vďaka ultrarýchlemu nabíjaniu sa vozidlo </w:t>
      </w:r>
      <w:r w:rsidR="3A42C78C" w:rsidRPr="00215E8C">
        <w:rPr>
          <w:lang w:val="sk-SK"/>
        </w:rPr>
        <w:t>P</w:t>
      </w:r>
      <w:r w:rsidR="216A2A85" w:rsidRPr="00215E8C">
        <w:rPr>
          <w:lang w:val="sk-SK"/>
        </w:rPr>
        <w:t xml:space="preserve">BV </w:t>
      </w:r>
      <w:r w:rsidRPr="00215E8C">
        <w:rPr>
          <w:lang w:val="sk-SK"/>
        </w:rPr>
        <w:t>nabije z </w:t>
      </w:r>
      <w:r w:rsidR="216A2A85" w:rsidRPr="00215E8C">
        <w:rPr>
          <w:lang w:val="sk-SK"/>
        </w:rPr>
        <w:t>10</w:t>
      </w:r>
      <w:r w:rsidRPr="00215E8C">
        <w:rPr>
          <w:lang w:val="sk-SK"/>
        </w:rPr>
        <w:t xml:space="preserve"> na </w:t>
      </w:r>
      <w:r w:rsidR="216A2A85" w:rsidRPr="00215E8C">
        <w:rPr>
          <w:lang w:val="sk-SK"/>
        </w:rPr>
        <w:t>80</w:t>
      </w:r>
      <w:r w:rsidRPr="00215E8C">
        <w:rPr>
          <w:lang w:val="sk-SK"/>
        </w:rPr>
        <w:t xml:space="preserve"> percent kapacity za menej ako </w:t>
      </w:r>
      <w:r w:rsidR="216A2A85" w:rsidRPr="00215E8C">
        <w:rPr>
          <w:lang w:val="sk-SK"/>
        </w:rPr>
        <w:t>30</w:t>
      </w:r>
      <w:r w:rsidRPr="00215E8C">
        <w:rPr>
          <w:lang w:val="sk-SK"/>
        </w:rPr>
        <w:t> minút</w:t>
      </w:r>
      <w:r w:rsidR="216A2A85" w:rsidRPr="00215E8C">
        <w:rPr>
          <w:lang w:val="sk-SK"/>
        </w:rPr>
        <w:t xml:space="preserve">, </w:t>
      </w:r>
      <w:r w:rsidRPr="00215E8C">
        <w:rPr>
          <w:lang w:val="sk-SK"/>
        </w:rPr>
        <w:t xml:space="preserve">čo umožňuje zákazníkom nabiť </w:t>
      </w:r>
      <w:r w:rsidR="001C57C0" w:rsidRPr="00215E8C">
        <w:rPr>
          <w:lang w:val="sk-SK"/>
        </w:rPr>
        <w:t xml:space="preserve">ho </w:t>
      </w:r>
      <w:r w:rsidRPr="00215E8C">
        <w:rPr>
          <w:lang w:val="sk-SK"/>
        </w:rPr>
        <w:t>počas obedňajšej prestávky alebo návštevy zákazníka</w:t>
      </w:r>
      <w:r w:rsidR="216A2A85" w:rsidRPr="00215E8C">
        <w:rPr>
          <w:lang w:val="sk-SK"/>
        </w:rPr>
        <w:t xml:space="preserve">. </w:t>
      </w:r>
      <w:r w:rsidRPr="00215E8C">
        <w:rPr>
          <w:lang w:val="sk-SK"/>
        </w:rPr>
        <w:t xml:space="preserve">Okrem toho budú vozidlá </w:t>
      </w:r>
      <w:r w:rsidR="5E1B38A4" w:rsidRPr="00215E8C">
        <w:rPr>
          <w:lang w:val="sk-SK"/>
        </w:rPr>
        <w:t xml:space="preserve">Kia PBV </w:t>
      </w:r>
      <w:r w:rsidRPr="00215E8C">
        <w:rPr>
          <w:lang w:val="sk-SK"/>
        </w:rPr>
        <w:t xml:space="preserve">ponúkať nabíjanie striedavým prúdom s výkonom </w:t>
      </w:r>
      <w:r w:rsidR="5E1B38A4" w:rsidRPr="00215E8C">
        <w:rPr>
          <w:lang w:val="sk-SK"/>
        </w:rPr>
        <w:t>22</w:t>
      </w:r>
      <w:r w:rsidRPr="00215E8C">
        <w:rPr>
          <w:lang w:val="sk-SK"/>
        </w:rPr>
        <w:t> </w:t>
      </w:r>
      <w:r w:rsidR="5E1B38A4" w:rsidRPr="00215E8C">
        <w:rPr>
          <w:lang w:val="sk-SK"/>
        </w:rPr>
        <w:t xml:space="preserve">kW </w:t>
      </w:r>
      <w:r w:rsidRPr="00215E8C">
        <w:rPr>
          <w:lang w:val="sk-SK"/>
        </w:rPr>
        <w:t>v záujme lepšej optimalizácie a</w:t>
      </w:r>
      <w:r w:rsidR="001C57C0" w:rsidRPr="00215E8C">
        <w:rPr>
          <w:lang w:val="sk-SK"/>
        </w:rPr>
        <w:t> </w:t>
      </w:r>
      <w:r w:rsidRPr="00215E8C">
        <w:rPr>
          <w:lang w:val="sk-SK"/>
        </w:rPr>
        <w:t>nižší</w:t>
      </w:r>
      <w:r w:rsidR="001C57C0" w:rsidRPr="00215E8C">
        <w:rPr>
          <w:lang w:val="sk-SK"/>
        </w:rPr>
        <w:t xml:space="preserve">ch </w:t>
      </w:r>
      <w:r w:rsidRPr="00215E8C">
        <w:rPr>
          <w:lang w:val="sk-SK"/>
        </w:rPr>
        <w:t>náklado</w:t>
      </w:r>
      <w:r w:rsidR="001C57C0" w:rsidRPr="00215E8C">
        <w:rPr>
          <w:lang w:val="sk-SK"/>
        </w:rPr>
        <w:t>v</w:t>
      </w:r>
      <w:r w:rsidRPr="00215E8C">
        <w:rPr>
          <w:lang w:val="sk-SK"/>
        </w:rPr>
        <w:t xml:space="preserve"> a rýchle n</w:t>
      </w:r>
      <w:r w:rsidR="00B212C5" w:rsidRPr="00215E8C">
        <w:rPr>
          <w:lang w:val="sk-SK"/>
        </w:rPr>
        <w:t>a</w:t>
      </w:r>
      <w:r w:rsidRPr="00215E8C">
        <w:rPr>
          <w:lang w:val="sk-SK"/>
        </w:rPr>
        <w:t xml:space="preserve">bíjanie jednosmerným prúdom s výkonom až </w:t>
      </w:r>
      <w:r w:rsidR="22FED01C" w:rsidRPr="00215E8C">
        <w:rPr>
          <w:lang w:val="sk-SK"/>
        </w:rPr>
        <w:t>150</w:t>
      </w:r>
      <w:r w:rsidRPr="00215E8C">
        <w:rPr>
          <w:lang w:val="sk-SK"/>
        </w:rPr>
        <w:t> </w:t>
      </w:r>
      <w:r w:rsidR="22FED01C" w:rsidRPr="00215E8C">
        <w:rPr>
          <w:lang w:val="sk-SK"/>
        </w:rPr>
        <w:t>kW.</w:t>
      </w:r>
    </w:p>
    <w:p w14:paraId="6E790732" w14:textId="14723AE2" w:rsidR="795AF455" w:rsidRPr="00215E8C" w:rsidRDefault="795AF455" w:rsidP="795AF455">
      <w:pPr>
        <w:spacing w:line="240" w:lineRule="auto"/>
        <w:rPr>
          <w:lang w:val="sk-SK"/>
        </w:rPr>
      </w:pPr>
    </w:p>
    <w:p w14:paraId="5F785117" w14:textId="0BF559B6" w:rsidR="151CCAA4" w:rsidRPr="00215E8C" w:rsidRDefault="00B212C5" w:rsidP="795AF455">
      <w:pPr>
        <w:spacing w:line="240" w:lineRule="auto"/>
        <w:rPr>
          <w:lang w:val="sk-SK"/>
        </w:rPr>
      </w:pPr>
      <w:r w:rsidRPr="00215E8C">
        <w:rPr>
          <w:lang w:val="sk-SK"/>
        </w:rPr>
        <w:t xml:space="preserve">Zjednodušený proces nabíjania podporuje technológia </w:t>
      </w:r>
      <w:r w:rsidR="151CCAA4" w:rsidRPr="00215E8C">
        <w:rPr>
          <w:lang w:val="sk-SK"/>
        </w:rPr>
        <w:t>Kia Plug &amp; Charge</w:t>
      </w:r>
      <w:r w:rsidR="00B57401" w:rsidRPr="00215E8C">
        <w:rPr>
          <w:lang w:val="sk-SK"/>
        </w:rPr>
        <w:t xml:space="preserve"> – </w:t>
      </w:r>
      <w:r w:rsidRPr="00215E8C">
        <w:rPr>
          <w:lang w:val="sk-SK"/>
        </w:rPr>
        <w:t xml:space="preserve">jednokrokový </w:t>
      </w:r>
      <w:r w:rsidR="151CCAA4" w:rsidRPr="00215E8C">
        <w:rPr>
          <w:lang w:val="sk-SK"/>
        </w:rPr>
        <w:t>proces</w:t>
      </w:r>
      <w:r w:rsidRPr="00215E8C">
        <w:rPr>
          <w:lang w:val="sk-SK"/>
        </w:rPr>
        <w:t xml:space="preserve">, v rámci ktorého sa nabíjanie spustí </w:t>
      </w:r>
      <w:r w:rsidR="005A6AE0" w:rsidRPr="00215E8C">
        <w:rPr>
          <w:lang w:val="sk-SK"/>
        </w:rPr>
        <w:t xml:space="preserve">hneď po </w:t>
      </w:r>
      <w:r w:rsidRPr="00215E8C">
        <w:rPr>
          <w:lang w:val="sk-SK"/>
        </w:rPr>
        <w:t>pripojení nabíjacieho kábla</w:t>
      </w:r>
      <w:r w:rsidR="151CCAA4" w:rsidRPr="00215E8C">
        <w:rPr>
          <w:lang w:val="sk-SK"/>
        </w:rPr>
        <w:t>, a</w:t>
      </w:r>
      <w:r w:rsidRPr="00215E8C">
        <w:rPr>
          <w:lang w:val="sk-SK"/>
        </w:rPr>
        <w:t xml:space="preserve"> plánovač trasy elektrických vozidiel </w:t>
      </w:r>
      <w:r w:rsidR="151CCAA4" w:rsidRPr="00215E8C">
        <w:rPr>
          <w:lang w:val="sk-SK"/>
        </w:rPr>
        <w:t xml:space="preserve">Kia, </w:t>
      </w:r>
      <w:r w:rsidRPr="00215E8C">
        <w:rPr>
          <w:lang w:val="sk-SK"/>
        </w:rPr>
        <w:t xml:space="preserve">ktorý </w:t>
      </w:r>
      <w:r w:rsidR="00B57401" w:rsidRPr="00215E8C">
        <w:rPr>
          <w:lang w:val="sk-SK"/>
        </w:rPr>
        <w:t xml:space="preserve">nájde </w:t>
      </w:r>
      <w:r w:rsidRPr="00215E8C">
        <w:rPr>
          <w:lang w:val="sk-SK"/>
        </w:rPr>
        <w:t>najbližšiu dostupnú nabíjaciu stanicu a navedie vozidlo priamo k nej</w:t>
      </w:r>
      <w:r w:rsidR="30BC14FA" w:rsidRPr="00215E8C">
        <w:rPr>
          <w:lang w:val="sk-SK"/>
        </w:rPr>
        <w:t xml:space="preserve">. </w:t>
      </w:r>
      <w:r w:rsidRPr="00215E8C">
        <w:rPr>
          <w:lang w:val="sk-SK"/>
        </w:rPr>
        <w:t>Vozové parky môžu využívať aj výhody riešení nabíjania v depe</w:t>
      </w:r>
      <w:r w:rsidR="30BC14FA" w:rsidRPr="00215E8C">
        <w:rPr>
          <w:lang w:val="sk-SK"/>
        </w:rPr>
        <w:t xml:space="preserve">, </w:t>
      </w:r>
      <w:r w:rsidRPr="00215E8C">
        <w:rPr>
          <w:lang w:val="sk-SK"/>
        </w:rPr>
        <w:t xml:space="preserve">a nabíjať tak flotilu vozidiel </w:t>
      </w:r>
      <w:r w:rsidR="30BC14FA" w:rsidRPr="00215E8C">
        <w:rPr>
          <w:lang w:val="sk-SK"/>
        </w:rPr>
        <w:t xml:space="preserve">PBV </w:t>
      </w:r>
      <w:r w:rsidRPr="00215E8C">
        <w:rPr>
          <w:lang w:val="sk-SK"/>
        </w:rPr>
        <w:t>v súkromnej centrále alebo depe</w:t>
      </w:r>
      <w:r w:rsidR="008F432C" w:rsidRPr="00215E8C">
        <w:rPr>
          <w:lang w:val="sk-SK"/>
        </w:rPr>
        <w:t xml:space="preserve"> prevádzkovateľa</w:t>
      </w:r>
      <w:r w:rsidR="098838B6" w:rsidRPr="00215E8C">
        <w:rPr>
          <w:lang w:val="sk-SK"/>
        </w:rPr>
        <w:t>.</w:t>
      </w:r>
    </w:p>
    <w:p w14:paraId="4DAB6664" w14:textId="5A5EE59E" w:rsidR="795AF455" w:rsidRPr="00215E8C" w:rsidRDefault="795AF455" w:rsidP="795AF455">
      <w:pPr>
        <w:spacing w:line="240" w:lineRule="auto"/>
        <w:rPr>
          <w:lang w:val="sk-SK"/>
        </w:rPr>
      </w:pPr>
    </w:p>
    <w:p w14:paraId="7155882F" w14:textId="57939515" w:rsidR="098838B6" w:rsidRPr="00215E8C" w:rsidRDefault="00DB05D3" w:rsidP="795AF455">
      <w:pPr>
        <w:spacing w:line="240" w:lineRule="auto"/>
        <w:rPr>
          <w:lang w:val="sk-SK"/>
        </w:rPr>
      </w:pPr>
      <w:bookmarkStart w:id="8" w:name="_Hlk177067175"/>
      <w:r w:rsidRPr="00215E8C">
        <w:rPr>
          <w:lang w:val="sk-SK"/>
        </w:rPr>
        <w:t xml:space="preserve">Vozidlá </w:t>
      </w:r>
      <w:r w:rsidR="098838B6" w:rsidRPr="00215E8C">
        <w:rPr>
          <w:lang w:val="sk-SK"/>
        </w:rPr>
        <w:t>Kia PBV</w:t>
      </w:r>
      <w:r w:rsidRPr="00215E8C">
        <w:rPr>
          <w:lang w:val="sk-SK"/>
        </w:rPr>
        <w:t xml:space="preserve"> budú tiež</w:t>
      </w:r>
      <w:r w:rsidR="00045EDF" w:rsidRPr="00215E8C">
        <w:rPr>
          <w:lang w:val="sk-SK"/>
        </w:rPr>
        <w:t xml:space="preserve"> disponovať funkcionalitou VSL</w:t>
      </w:r>
      <w:bookmarkEnd w:id="8"/>
      <w:r w:rsidR="00045EDF" w:rsidRPr="00215E8C">
        <w:rPr>
          <w:lang w:val="sk-SK"/>
        </w:rPr>
        <w:t xml:space="preserve">, </w:t>
      </w:r>
      <w:r w:rsidRPr="00215E8C">
        <w:rPr>
          <w:lang w:val="sk-SK"/>
        </w:rPr>
        <w:t xml:space="preserve">čo z nich spraví mobilné energetické jednotky schopné napájať zariadenia, náradie, chladiace jednotky, núdzové zariadenia a ďalšie. Zákazníci tiež budú mať možnosť vymieňať si </w:t>
      </w:r>
      <w:r w:rsidR="00BD64FD" w:rsidRPr="00215E8C">
        <w:rPr>
          <w:lang w:val="sk-SK"/>
        </w:rPr>
        <w:t xml:space="preserve">elektrickú </w:t>
      </w:r>
      <w:r w:rsidRPr="00215E8C">
        <w:rPr>
          <w:lang w:val="sk-SK"/>
        </w:rPr>
        <w:t xml:space="preserve">energiu so sieťou prostredníctvom ekosystému </w:t>
      </w:r>
      <w:r w:rsidR="10523CC4" w:rsidRPr="00215E8C">
        <w:rPr>
          <w:lang w:val="sk-SK"/>
        </w:rPr>
        <w:t>V2G</w:t>
      </w:r>
      <w:r w:rsidRPr="00215E8C">
        <w:rPr>
          <w:lang w:val="sk-SK"/>
        </w:rPr>
        <w:t xml:space="preserve"> (pre komunikáciu elektromobilu s inteligentnou energetickou sieťou), čo pomôže optimalizovať celkové prevádzkové náklady a prispieť k udržateľnému využívaniu elektrickej energie</w:t>
      </w:r>
      <w:r w:rsidR="10523CC4" w:rsidRPr="00215E8C">
        <w:rPr>
          <w:lang w:val="sk-SK"/>
        </w:rPr>
        <w:t>.</w:t>
      </w:r>
    </w:p>
    <w:p w14:paraId="65E8A302" w14:textId="45DE21F6" w:rsidR="795AF455" w:rsidRPr="00215E8C" w:rsidRDefault="795AF455" w:rsidP="795AF455">
      <w:pPr>
        <w:spacing w:line="240" w:lineRule="auto"/>
        <w:rPr>
          <w:lang w:val="sk-SK"/>
        </w:rPr>
      </w:pPr>
    </w:p>
    <w:p w14:paraId="6B183F5F" w14:textId="59CEA19E" w:rsidR="00EE4F92" w:rsidRPr="00215E8C" w:rsidRDefault="006F6B65" w:rsidP="008F1517">
      <w:pPr>
        <w:spacing w:line="240" w:lineRule="auto"/>
        <w:rPr>
          <w:b/>
          <w:bCs/>
          <w:lang w:val="sk-SK"/>
        </w:rPr>
      </w:pPr>
      <w:r w:rsidRPr="00215E8C">
        <w:rPr>
          <w:b/>
          <w:bCs/>
          <w:lang w:val="sk-SK"/>
        </w:rPr>
        <w:t>Pripojenie</w:t>
      </w:r>
      <w:r w:rsidR="002104A2" w:rsidRPr="00215E8C">
        <w:rPr>
          <w:b/>
          <w:bCs/>
          <w:lang w:val="sk-SK"/>
        </w:rPr>
        <w:t xml:space="preserve">: </w:t>
      </w:r>
      <w:r w:rsidR="00ED7623" w:rsidRPr="00215E8C">
        <w:rPr>
          <w:b/>
          <w:bCs/>
          <w:lang w:val="sk-SK"/>
        </w:rPr>
        <w:t>maxim</w:t>
      </w:r>
      <w:r w:rsidR="009F489F" w:rsidRPr="00215E8C">
        <w:rPr>
          <w:b/>
          <w:bCs/>
          <w:lang w:val="sk-SK"/>
        </w:rPr>
        <w:t>álne pohodlie</w:t>
      </w:r>
    </w:p>
    <w:p w14:paraId="1902BC0D" w14:textId="6942F0EE" w:rsidR="00316847" w:rsidRPr="00215E8C" w:rsidRDefault="00045EDF" w:rsidP="00ED4147">
      <w:pPr>
        <w:spacing w:line="240" w:lineRule="auto"/>
        <w:rPr>
          <w:lang w:val="sk-SK"/>
        </w:rPr>
      </w:pPr>
      <w:r w:rsidRPr="00215E8C">
        <w:rPr>
          <w:lang w:val="sk-SK"/>
        </w:rPr>
        <w:t xml:space="preserve">Vozidlá </w:t>
      </w:r>
      <w:r w:rsidR="00EA1DF7" w:rsidRPr="00215E8C">
        <w:rPr>
          <w:lang w:val="sk-SK"/>
        </w:rPr>
        <w:t>Kia PBV</w:t>
      </w:r>
      <w:r w:rsidRPr="00215E8C">
        <w:rPr>
          <w:lang w:val="sk-SK"/>
        </w:rPr>
        <w:t xml:space="preserve"> budú najflexibilnejšími a technologicky najvyspelejšími ľahkými úžitkovými vozidlami na trhu</w:t>
      </w:r>
      <w:r w:rsidR="008D10ED" w:rsidRPr="00215E8C">
        <w:rPr>
          <w:lang w:val="sk-SK"/>
        </w:rPr>
        <w:t xml:space="preserve">. </w:t>
      </w:r>
      <w:r w:rsidRPr="00215E8C">
        <w:rPr>
          <w:lang w:val="sk-SK"/>
        </w:rPr>
        <w:t xml:space="preserve">Na veľtrhu dopravy a logistiky IAA v Hannoveri spoločnosť </w:t>
      </w:r>
      <w:r w:rsidR="00B450BA" w:rsidRPr="00215E8C">
        <w:rPr>
          <w:lang w:val="sk-SK"/>
        </w:rPr>
        <w:t xml:space="preserve">Kia </w:t>
      </w:r>
      <w:r w:rsidRPr="00215E8C">
        <w:rPr>
          <w:lang w:val="sk-SK"/>
        </w:rPr>
        <w:t xml:space="preserve">oznámila, že spojila sily so spoločnosťami </w:t>
      </w:r>
      <w:r w:rsidR="00B450BA" w:rsidRPr="00215E8C">
        <w:rPr>
          <w:lang w:val="sk-SK"/>
        </w:rPr>
        <w:t>Geotab a</w:t>
      </w:r>
      <w:r w:rsidRPr="00215E8C">
        <w:rPr>
          <w:lang w:val="sk-SK"/>
        </w:rPr>
        <w:t> </w:t>
      </w:r>
      <w:r w:rsidR="00B450BA" w:rsidRPr="00215E8C">
        <w:rPr>
          <w:lang w:val="sk-SK"/>
        </w:rPr>
        <w:t>42dot</w:t>
      </w:r>
      <w:r w:rsidR="00766DF5" w:rsidRPr="00215E8C">
        <w:rPr>
          <w:lang w:val="sk-SK"/>
        </w:rPr>
        <w:t>, aby spoločne rozvíjali budúcnosť správy vozových parkov</w:t>
      </w:r>
      <w:r w:rsidR="00085146" w:rsidRPr="00215E8C">
        <w:rPr>
          <w:lang w:val="sk-SK"/>
        </w:rPr>
        <w:t>. T</w:t>
      </w:r>
      <w:r w:rsidR="00766DF5" w:rsidRPr="00215E8C">
        <w:rPr>
          <w:lang w:val="sk-SK"/>
        </w:rPr>
        <w:t xml:space="preserve">áto </w:t>
      </w:r>
      <w:r w:rsidR="00085146" w:rsidRPr="00215E8C">
        <w:rPr>
          <w:lang w:val="sk-SK"/>
        </w:rPr>
        <w:t>strategic</w:t>
      </w:r>
      <w:r w:rsidR="00766DF5" w:rsidRPr="00215E8C">
        <w:rPr>
          <w:lang w:val="sk-SK"/>
        </w:rPr>
        <w:t>ká spolupráca</w:t>
      </w:r>
      <w:r w:rsidR="00085146" w:rsidRPr="00215E8C">
        <w:rPr>
          <w:lang w:val="sk-SK"/>
        </w:rPr>
        <w:t xml:space="preserve"> </w:t>
      </w:r>
      <w:r w:rsidR="00766DF5" w:rsidRPr="00215E8C">
        <w:rPr>
          <w:lang w:val="sk-SK"/>
        </w:rPr>
        <w:t>prinesie integráciu celej škály dátových riešení s vylepšenými technológiami vo vozidle, inovatívnymi systémami</w:t>
      </w:r>
      <w:r w:rsidR="00844EA3" w:rsidRPr="00215E8C">
        <w:rPr>
          <w:lang w:val="sk-SK"/>
        </w:rPr>
        <w:t xml:space="preserve">, </w:t>
      </w:r>
      <w:r w:rsidR="00766DF5" w:rsidRPr="00215E8C">
        <w:rPr>
          <w:lang w:val="sk-SK"/>
        </w:rPr>
        <w:t xml:space="preserve">optimalizáciou trasy </w:t>
      </w:r>
      <w:r w:rsidR="00E437CF" w:rsidRPr="00215E8C">
        <w:rPr>
          <w:lang w:val="sk-SK"/>
        </w:rPr>
        <w:t>a</w:t>
      </w:r>
      <w:r w:rsidR="00766DF5" w:rsidRPr="00215E8C">
        <w:rPr>
          <w:lang w:val="sk-SK"/>
        </w:rPr>
        <w:t> odmenami za bezpečnú jazdu</w:t>
      </w:r>
      <w:r w:rsidR="00085146" w:rsidRPr="00215E8C">
        <w:rPr>
          <w:lang w:val="sk-SK"/>
        </w:rPr>
        <w:t>.</w:t>
      </w:r>
      <w:r w:rsidR="00581549" w:rsidRPr="00215E8C">
        <w:rPr>
          <w:lang w:val="sk-SK"/>
        </w:rPr>
        <w:t xml:space="preserve"> </w:t>
      </w:r>
      <w:r w:rsidR="00766DF5" w:rsidRPr="00215E8C">
        <w:rPr>
          <w:lang w:val="sk-SK"/>
        </w:rPr>
        <w:t xml:space="preserve">Spoločnosť </w:t>
      </w:r>
      <w:r w:rsidR="00BE42BC" w:rsidRPr="00215E8C">
        <w:rPr>
          <w:lang w:val="sk-SK"/>
        </w:rPr>
        <w:t xml:space="preserve">Geotab </w:t>
      </w:r>
      <w:r w:rsidR="00766DF5" w:rsidRPr="00215E8C">
        <w:rPr>
          <w:lang w:val="sk-SK"/>
        </w:rPr>
        <w:t>je svetovým lídrom na poli riešení v oblasti pripojenej dopravy a správy majetku</w:t>
      </w:r>
      <w:r w:rsidR="00BE42BC" w:rsidRPr="00215E8C">
        <w:rPr>
          <w:lang w:val="sk-SK"/>
        </w:rPr>
        <w:t xml:space="preserve">, </w:t>
      </w:r>
      <w:r w:rsidR="00766DF5" w:rsidRPr="00215E8C">
        <w:rPr>
          <w:lang w:val="sk-SK"/>
        </w:rPr>
        <w:t xml:space="preserve">zatiaľ čo </w:t>
      </w:r>
      <w:r w:rsidR="00BE42BC" w:rsidRPr="00215E8C">
        <w:rPr>
          <w:lang w:val="sk-SK"/>
        </w:rPr>
        <w:t xml:space="preserve">42dot </w:t>
      </w:r>
      <w:r w:rsidR="00766DF5" w:rsidRPr="00215E8C">
        <w:rPr>
          <w:lang w:val="sk-SK"/>
        </w:rPr>
        <w:t xml:space="preserve">je skupina pre softvérovú </w:t>
      </w:r>
      <w:r w:rsidR="00BE42BC" w:rsidRPr="00215E8C">
        <w:rPr>
          <w:lang w:val="sk-SK"/>
        </w:rPr>
        <w:t>mobilit</w:t>
      </w:r>
      <w:r w:rsidR="00766DF5" w:rsidRPr="00215E8C">
        <w:rPr>
          <w:lang w:val="sk-SK"/>
        </w:rPr>
        <w:t>u</w:t>
      </w:r>
      <w:r w:rsidR="00BE42BC" w:rsidRPr="00215E8C">
        <w:rPr>
          <w:lang w:val="sk-SK"/>
        </w:rPr>
        <w:t xml:space="preserve"> </w:t>
      </w:r>
      <w:r w:rsidR="00766DF5" w:rsidRPr="00215E8C">
        <w:rPr>
          <w:lang w:val="sk-SK"/>
        </w:rPr>
        <w:t xml:space="preserve">vo vlastníctve koncernu </w:t>
      </w:r>
      <w:r w:rsidR="00BE42BC" w:rsidRPr="00215E8C">
        <w:rPr>
          <w:lang w:val="sk-SK"/>
        </w:rPr>
        <w:t>Hyundai Motor Group</w:t>
      </w:r>
      <w:r w:rsidR="00485370" w:rsidRPr="00215E8C">
        <w:rPr>
          <w:lang w:val="sk-SK"/>
        </w:rPr>
        <w:t>.</w:t>
      </w:r>
    </w:p>
    <w:p w14:paraId="0797C4BB" w14:textId="77777777" w:rsidR="00316847" w:rsidRPr="00215E8C" w:rsidRDefault="00316847" w:rsidP="00ED4147">
      <w:pPr>
        <w:spacing w:line="240" w:lineRule="auto"/>
        <w:rPr>
          <w:lang w:val="sk-SK"/>
        </w:rPr>
      </w:pPr>
    </w:p>
    <w:p w14:paraId="4C685E55" w14:textId="2319BAE5" w:rsidR="00ED4147" w:rsidRPr="000066DE" w:rsidRDefault="00CF7693" w:rsidP="00ED4147">
      <w:pPr>
        <w:spacing w:line="240" w:lineRule="auto"/>
        <w:rPr>
          <w:i/>
          <w:iCs/>
          <w:lang w:val="sk-SK"/>
        </w:rPr>
      </w:pPr>
      <w:r w:rsidRPr="000066DE">
        <w:rPr>
          <w:i/>
          <w:iCs/>
          <w:lang w:val="sk-SK"/>
        </w:rPr>
        <w:lastRenderedPageBreak/>
        <w:t>„</w:t>
      </w:r>
      <w:r w:rsidR="00EF5794" w:rsidRPr="000066DE">
        <w:rPr>
          <w:i/>
          <w:iCs/>
          <w:lang w:val="sk-SK"/>
        </w:rPr>
        <w:t xml:space="preserve">Nadviazali sme spoluprácu so spoločnosťami </w:t>
      </w:r>
      <w:r w:rsidR="00ED4147" w:rsidRPr="000066DE">
        <w:rPr>
          <w:i/>
          <w:iCs/>
          <w:lang w:val="sk-SK"/>
        </w:rPr>
        <w:t>Geotab a</w:t>
      </w:r>
      <w:r w:rsidR="00EF5794" w:rsidRPr="000066DE">
        <w:rPr>
          <w:i/>
          <w:iCs/>
          <w:lang w:val="sk-SK"/>
        </w:rPr>
        <w:t> </w:t>
      </w:r>
      <w:r w:rsidR="00ED4147" w:rsidRPr="000066DE">
        <w:rPr>
          <w:i/>
          <w:iCs/>
          <w:lang w:val="sk-SK"/>
        </w:rPr>
        <w:t>42dot</w:t>
      </w:r>
      <w:r w:rsidR="00EF5794" w:rsidRPr="000066DE">
        <w:rPr>
          <w:i/>
          <w:iCs/>
          <w:lang w:val="sk-SK"/>
        </w:rPr>
        <w:t>, pretože nás spája rovnaký záväzok poskytovať najlepšie riešenia pre správu vozových parkov v našej triede</w:t>
      </w:r>
      <w:r w:rsidR="008A5983" w:rsidRPr="000066DE">
        <w:rPr>
          <w:i/>
          <w:iCs/>
          <w:lang w:val="sk-SK"/>
        </w:rPr>
        <w:t>,</w:t>
      </w:r>
      <w:r w:rsidRPr="000066DE">
        <w:rPr>
          <w:i/>
          <w:iCs/>
          <w:lang w:val="sk-SK"/>
        </w:rPr>
        <w:t>“</w:t>
      </w:r>
      <w:r w:rsidR="008A5983" w:rsidRPr="00215E8C">
        <w:rPr>
          <w:lang w:val="sk-SK"/>
        </w:rPr>
        <w:t xml:space="preserve"> </w:t>
      </w:r>
      <w:r w:rsidR="00EF5794" w:rsidRPr="00215E8C">
        <w:rPr>
          <w:lang w:val="sk-SK"/>
        </w:rPr>
        <w:t xml:space="preserve">uviedol </w:t>
      </w:r>
      <w:r w:rsidR="008A5983" w:rsidRPr="00215E8C">
        <w:rPr>
          <w:lang w:val="sk-SK"/>
        </w:rPr>
        <w:t xml:space="preserve">Sangdae Kim, </w:t>
      </w:r>
      <w:r w:rsidR="00583467" w:rsidRPr="00215E8C">
        <w:rPr>
          <w:lang w:val="sk-SK"/>
        </w:rPr>
        <w:t>vedúci o</w:t>
      </w:r>
      <w:r w:rsidR="00EF5794" w:rsidRPr="00215E8C">
        <w:rPr>
          <w:lang w:val="sk-SK"/>
        </w:rPr>
        <w:t xml:space="preserve">bchodnej divízie </w:t>
      </w:r>
      <w:r w:rsidR="008A5983" w:rsidRPr="00215E8C">
        <w:rPr>
          <w:lang w:val="sk-SK"/>
        </w:rPr>
        <w:t xml:space="preserve">PBV </w:t>
      </w:r>
      <w:r w:rsidR="00EF5794" w:rsidRPr="00215E8C">
        <w:rPr>
          <w:lang w:val="sk-SK"/>
        </w:rPr>
        <w:t xml:space="preserve">v spoločnosti </w:t>
      </w:r>
      <w:r w:rsidR="008A5983" w:rsidRPr="00215E8C">
        <w:rPr>
          <w:lang w:val="sk-SK"/>
        </w:rPr>
        <w:t>Kia</w:t>
      </w:r>
      <w:r w:rsidR="00037789" w:rsidRPr="00215E8C">
        <w:rPr>
          <w:lang w:val="sk-SK"/>
        </w:rPr>
        <w:t xml:space="preserve"> Corporation</w:t>
      </w:r>
      <w:r w:rsidR="00ED4147" w:rsidRPr="00215E8C">
        <w:rPr>
          <w:lang w:val="sk-SK"/>
        </w:rPr>
        <w:t xml:space="preserve">. </w:t>
      </w:r>
      <w:r w:rsidRPr="00215E8C">
        <w:rPr>
          <w:lang w:val="sk-SK"/>
        </w:rPr>
        <w:t>„</w:t>
      </w:r>
      <w:r w:rsidR="00EF5794" w:rsidRPr="000066DE">
        <w:rPr>
          <w:i/>
          <w:iCs/>
          <w:lang w:val="sk-SK"/>
        </w:rPr>
        <w:t>Spoločne sme sa zamerali na to, aby sme prevádzkovateľom vozidlových parkov poskyt</w:t>
      </w:r>
      <w:r w:rsidR="00B8584B" w:rsidRPr="000066DE">
        <w:rPr>
          <w:i/>
          <w:iCs/>
          <w:lang w:val="sk-SK"/>
        </w:rPr>
        <w:t xml:space="preserve">li </w:t>
      </w:r>
      <w:r w:rsidR="00EF5794" w:rsidRPr="000066DE">
        <w:rPr>
          <w:i/>
          <w:iCs/>
          <w:lang w:val="sk-SK"/>
        </w:rPr>
        <w:t xml:space="preserve">pokročilé technológie </w:t>
      </w:r>
      <w:r w:rsidR="00ED4147" w:rsidRPr="000066DE">
        <w:rPr>
          <w:i/>
          <w:iCs/>
          <w:lang w:val="sk-SK"/>
        </w:rPr>
        <w:t>a</w:t>
      </w:r>
      <w:r w:rsidR="001D1E89" w:rsidRPr="000066DE">
        <w:rPr>
          <w:i/>
          <w:iCs/>
          <w:lang w:val="sk-SK"/>
        </w:rPr>
        <w:t> </w:t>
      </w:r>
      <w:r w:rsidR="00EF5794" w:rsidRPr="000066DE">
        <w:rPr>
          <w:i/>
          <w:iCs/>
          <w:lang w:val="sk-SK"/>
        </w:rPr>
        <w:t>bohat</w:t>
      </w:r>
      <w:r w:rsidR="001D1E89" w:rsidRPr="000066DE">
        <w:rPr>
          <w:i/>
          <w:iCs/>
          <w:lang w:val="sk-SK"/>
        </w:rPr>
        <w:t xml:space="preserve">ý prehľad údajov potrebných na optimalizáciu prevádzky </w:t>
      </w:r>
      <w:r w:rsidR="00ED4147" w:rsidRPr="000066DE">
        <w:rPr>
          <w:i/>
          <w:iCs/>
          <w:lang w:val="sk-SK"/>
        </w:rPr>
        <w:t>a</w:t>
      </w:r>
      <w:r w:rsidR="001D1E89" w:rsidRPr="000066DE">
        <w:rPr>
          <w:i/>
          <w:iCs/>
          <w:lang w:val="sk-SK"/>
        </w:rPr>
        <w:t> zvýšenie bezpečnosti vodičov</w:t>
      </w:r>
      <w:r w:rsidR="00ED4147" w:rsidRPr="000066DE">
        <w:rPr>
          <w:i/>
          <w:iCs/>
          <w:lang w:val="sk-SK"/>
        </w:rPr>
        <w:t>.</w:t>
      </w:r>
      <w:r w:rsidRPr="000066DE">
        <w:rPr>
          <w:i/>
          <w:iCs/>
          <w:lang w:val="sk-SK"/>
        </w:rPr>
        <w:t>“</w:t>
      </w:r>
    </w:p>
    <w:p w14:paraId="5AF7BC1E" w14:textId="77777777" w:rsidR="00ED4147" w:rsidRPr="00215E8C" w:rsidRDefault="00ED4147" w:rsidP="00ED4147">
      <w:pPr>
        <w:spacing w:line="240" w:lineRule="auto"/>
        <w:rPr>
          <w:lang w:val="sk-SK"/>
        </w:rPr>
      </w:pPr>
    </w:p>
    <w:p w14:paraId="57DA2215" w14:textId="2DB379D5" w:rsidR="004C77D4" w:rsidRPr="00215E8C" w:rsidRDefault="00686CE4" w:rsidP="00790292">
      <w:pPr>
        <w:spacing w:line="240" w:lineRule="auto"/>
        <w:rPr>
          <w:lang w:val="sk-SK"/>
        </w:rPr>
      </w:pPr>
      <w:r w:rsidRPr="00215E8C">
        <w:rPr>
          <w:lang w:val="sk-SK"/>
        </w:rPr>
        <w:t xml:space="preserve">Vozidlá Kia PBV ako plne pripojené vozidlá sa môžu pochváliť celým radom palubných systémov </w:t>
      </w:r>
      <w:r w:rsidR="006200C5" w:rsidRPr="00215E8C">
        <w:rPr>
          <w:lang w:val="sk-SK"/>
        </w:rPr>
        <w:t>a</w:t>
      </w:r>
      <w:r w:rsidRPr="00215E8C">
        <w:rPr>
          <w:lang w:val="sk-SK"/>
        </w:rPr>
        <w:t> funkcií, ktoré v maximálnej miere zvyšujú pohodlie</w:t>
      </w:r>
      <w:r w:rsidR="006200C5" w:rsidRPr="00215E8C">
        <w:rPr>
          <w:lang w:val="sk-SK"/>
        </w:rPr>
        <w:t xml:space="preserve">. </w:t>
      </w:r>
      <w:r w:rsidRPr="00215E8C">
        <w:rPr>
          <w:lang w:val="sk-SK"/>
        </w:rPr>
        <w:t xml:space="preserve">Patrí k nim napríklad úplne nová špecializovaná riadiaca jednotka s operačným systémom </w:t>
      </w:r>
      <w:r w:rsidR="00790292" w:rsidRPr="00215E8C">
        <w:rPr>
          <w:lang w:val="sk-SK"/>
        </w:rPr>
        <w:t xml:space="preserve">Android, </w:t>
      </w:r>
      <w:r w:rsidRPr="00215E8C">
        <w:rPr>
          <w:lang w:val="sk-SK"/>
        </w:rPr>
        <w:t>hlasový asistent na báze umelej inteligencie</w:t>
      </w:r>
      <w:r w:rsidR="00790292" w:rsidRPr="00215E8C">
        <w:rPr>
          <w:lang w:val="sk-SK"/>
        </w:rPr>
        <w:t>, predi</w:t>
      </w:r>
      <w:r w:rsidRPr="00215E8C">
        <w:rPr>
          <w:lang w:val="sk-SK"/>
        </w:rPr>
        <w:t>ktívna údržba</w:t>
      </w:r>
      <w:r w:rsidR="0C637F59" w:rsidRPr="00215E8C">
        <w:rPr>
          <w:lang w:val="sk-SK"/>
        </w:rPr>
        <w:t xml:space="preserve">, </w:t>
      </w:r>
      <w:r w:rsidRPr="00215E8C">
        <w:rPr>
          <w:lang w:val="sk-SK"/>
        </w:rPr>
        <w:t xml:space="preserve">inteligentné navádzanie </w:t>
      </w:r>
      <w:r w:rsidR="00790292" w:rsidRPr="00215E8C">
        <w:rPr>
          <w:lang w:val="sk-SK"/>
        </w:rPr>
        <w:t>a</w:t>
      </w:r>
      <w:r w:rsidRPr="00215E8C">
        <w:rPr>
          <w:lang w:val="sk-SK"/>
        </w:rPr>
        <w:t> na mieru prispôsobený systém správy vozového parku</w:t>
      </w:r>
      <w:r w:rsidR="00790292" w:rsidRPr="00215E8C">
        <w:rPr>
          <w:lang w:val="sk-SK"/>
        </w:rPr>
        <w:t>. Digit</w:t>
      </w:r>
      <w:r w:rsidRPr="00215E8C">
        <w:rPr>
          <w:lang w:val="sk-SK"/>
        </w:rPr>
        <w:t xml:space="preserve">álny kľúč </w:t>
      </w:r>
      <w:r w:rsidR="00790292" w:rsidRPr="00215E8C">
        <w:rPr>
          <w:lang w:val="sk-SK"/>
        </w:rPr>
        <w:t xml:space="preserve">2.0 </w:t>
      </w:r>
      <w:r w:rsidRPr="00215E8C">
        <w:rPr>
          <w:lang w:val="sk-SK"/>
        </w:rPr>
        <w:t>poskytuje vzdialený a zdieľaný prístup k vozidlu</w:t>
      </w:r>
      <w:r w:rsidR="004C77D4" w:rsidRPr="00215E8C">
        <w:rPr>
          <w:lang w:val="sk-SK"/>
        </w:rPr>
        <w:t xml:space="preserve">, </w:t>
      </w:r>
      <w:r w:rsidRPr="00215E8C">
        <w:rPr>
          <w:lang w:val="sk-SK"/>
        </w:rPr>
        <w:t>zatiaľ čo aktualizácie prostredníctvom bezdrôtového prenosu (OTA) zabezpečujú, že vo vozidle budú vždy najnovšie funkcie a technológie</w:t>
      </w:r>
      <w:r w:rsidR="00790292" w:rsidRPr="00215E8C">
        <w:rPr>
          <w:lang w:val="sk-SK"/>
        </w:rPr>
        <w:t>.</w:t>
      </w:r>
    </w:p>
    <w:p w14:paraId="374332EF" w14:textId="77777777" w:rsidR="004C77D4" w:rsidRPr="00215E8C" w:rsidRDefault="004C77D4" w:rsidP="00790292">
      <w:pPr>
        <w:spacing w:line="240" w:lineRule="auto"/>
        <w:rPr>
          <w:lang w:val="sk-SK"/>
        </w:rPr>
      </w:pPr>
    </w:p>
    <w:p w14:paraId="6B981275" w14:textId="4EAB563A" w:rsidR="00790292" w:rsidRPr="00215E8C" w:rsidRDefault="00B4042B" w:rsidP="00790292">
      <w:pPr>
        <w:spacing w:line="240" w:lineRule="auto"/>
        <w:rPr>
          <w:lang w:val="sk-SK"/>
        </w:rPr>
      </w:pPr>
      <w:r w:rsidRPr="00215E8C">
        <w:rPr>
          <w:lang w:val="sk-SK"/>
        </w:rPr>
        <w:t xml:space="preserve">V širšom meradle </w:t>
      </w:r>
      <w:r w:rsidR="00AC270E" w:rsidRPr="00215E8C">
        <w:rPr>
          <w:lang w:val="sk-SK"/>
        </w:rPr>
        <w:t xml:space="preserve">je možné </w:t>
      </w:r>
      <w:r w:rsidRPr="00215E8C">
        <w:rPr>
          <w:lang w:val="sk-SK"/>
        </w:rPr>
        <w:t xml:space="preserve">naživo prenášané údaje </w:t>
      </w:r>
      <w:r w:rsidR="00790292" w:rsidRPr="00215E8C">
        <w:rPr>
          <w:lang w:val="sk-SK"/>
        </w:rPr>
        <w:t>gener</w:t>
      </w:r>
      <w:r w:rsidRPr="00215E8C">
        <w:rPr>
          <w:lang w:val="sk-SK"/>
        </w:rPr>
        <w:t xml:space="preserve">ované počas prevádzky vozidla </w:t>
      </w:r>
      <w:r w:rsidR="00790292" w:rsidRPr="00215E8C">
        <w:rPr>
          <w:lang w:val="sk-SK"/>
        </w:rPr>
        <w:t xml:space="preserve">PBV </w:t>
      </w:r>
      <w:r w:rsidRPr="00215E8C">
        <w:rPr>
          <w:lang w:val="sk-SK"/>
        </w:rPr>
        <w:t>využívať na analýzu jazdných návykov</w:t>
      </w:r>
      <w:r w:rsidR="00790292" w:rsidRPr="00215E8C">
        <w:rPr>
          <w:lang w:val="sk-SK"/>
        </w:rPr>
        <w:t xml:space="preserve">, </w:t>
      </w:r>
      <w:r w:rsidRPr="00215E8C">
        <w:rPr>
          <w:lang w:val="sk-SK"/>
        </w:rPr>
        <w:t>diaľkovú identifikáciu problémov</w:t>
      </w:r>
      <w:r w:rsidR="00790292" w:rsidRPr="00215E8C">
        <w:rPr>
          <w:lang w:val="sk-SK"/>
        </w:rPr>
        <w:t xml:space="preserve">, </w:t>
      </w:r>
      <w:r w:rsidRPr="00215E8C">
        <w:rPr>
          <w:lang w:val="sk-SK"/>
        </w:rPr>
        <w:t xml:space="preserve">prístup k príkazom vozidla </w:t>
      </w:r>
      <w:r w:rsidR="00790292" w:rsidRPr="00215E8C">
        <w:rPr>
          <w:lang w:val="sk-SK"/>
        </w:rPr>
        <w:t>a</w:t>
      </w:r>
      <w:r w:rsidRPr="00215E8C">
        <w:rPr>
          <w:lang w:val="sk-SK"/>
        </w:rPr>
        <w:t> správu vozov</w:t>
      </w:r>
      <w:r w:rsidR="004973A7" w:rsidRPr="00215E8C">
        <w:rPr>
          <w:lang w:val="sk-SK"/>
        </w:rPr>
        <w:t xml:space="preserve">ého </w:t>
      </w:r>
      <w:r w:rsidRPr="00215E8C">
        <w:rPr>
          <w:lang w:val="sk-SK"/>
        </w:rPr>
        <w:t>park</w:t>
      </w:r>
      <w:r w:rsidR="004973A7" w:rsidRPr="00215E8C">
        <w:rPr>
          <w:lang w:val="sk-SK"/>
        </w:rPr>
        <w:t>u</w:t>
      </w:r>
      <w:r w:rsidRPr="00215E8C">
        <w:rPr>
          <w:lang w:val="sk-SK"/>
        </w:rPr>
        <w:t xml:space="preserve"> efektívnejšie než doteraz</w:t>
      </w:r>
      <w:r w:rsidR="00790292" w:rsidRPr="00215E8C">
        <w:rPr>
          <w:lang w:val="sk-SK"/>
        </w:rPr>
        <w:t xml:space="preserve">. </w:t>
      </w:r>
      <w:r w:rsidR="00AC270E" w:rsidRPr="00215E8C">
        <w:rPr>
          <w:lang w:val="sk-SK"/>
        </w:rPr>
        <w:t xml:space="preserve">Prístup na trh s aplikáciami pre systém </w:t>
      </w:r>
      <w:r w:rsidR="00790292" w:rsidRPr="00215E8C">
        <w:rPr>
          <w:lang w:val="sk-SK"/>
        </w:rPr>
        <w:t xml:space="preserve">Android </w:t>
      </w:r>
      <w:r w:rsidR="00AC270E" w:rsidRPr="00215E8C">
        <w:rPr>
          <w:lang w:val="sk-SK"/>
        </w:rPr>
        <w:t>umožňuje zákazníkom pridávať si do vozidla aplikácie, o ktoré majú záujem</w:t>
      </w:r>
      <w:r w:rsidR="00790292" w:rsidRPr="00215E8C">
        <w:rPr>
          <w:lang w:val="sk-SK"/>
        </w:rPr>
        <w:t xml:space="preserve">. </w:t>
      </w:r>
      <w:r w:rsidR="00AC270E" w:rsidRPr="00215E8C">
        <w:rPr>
          <w:lang w:val="sk-SK"/>
        </w:rPr>
        <w:t xml:space="preserve">Okrem toho systém </w:t>
      </w:r>
      <w:r w:rsidR="00790292" w:rsidRPr="00215E8C">
        <w:rPr>
          <w:lang w:val="sk-SK"/>
        </w:rPr>
        <w:t xml:space="preserve">Kia Connect </w:t>
      </w:r>
      <w:r w:rsidR="00AC270E" w:rsidRPr="00215E8C">
        <w:rPr>
          <w:lang w:val="sk-SK"/>
        </w:rPr>
        <w:t xml:space="preserve">prinesie niektoré z premyslených zákazníckych riešení pre vozidlá </w:t>
      </w:r>
      <w:r w:rsidR="00790292" w:rsidRPr="00215E8C">
        <w:rPr>
          <w:lang w:val="sk-SK"/>
        </w:rPr>
        <w:t xml:space="preserve">PBV, </w:t>
      </w:r>
      <w:r w:rsidR="00AC270E" w:rsidRPr="00215E8C">
        <w:rPr>
          <w:lang w:val="sk-SK"/>
        </w:rPr>
        <w:t xml:space="preserve">ktoré sú optimalizované </w:t>
      </w:r>
      <w:r w:rsidR="004973A7" w:rsidRPr="00215E8C">
        <w:rPr>
          <w:lang w:val="sk-SK"/>
        </w:rPr>
        <w:t xml:space="preserve">na </w:t>
      </w:r>
      <w:r w:rsidR="00AC270E" w:rsidRPr="00215E8C">
        <w:rPr>
          <w:lang w:val="sk-SK"/>
        </w:rPr>
        <w:t>zlepšeni</w:t>
      </w:r>
      <w:r w:rsidR="004973A7" w:rsidRPr="00215E8C">
        <w:rPr>
          <w:lang w:val="sk-SK"/>
        </w:rPr>
        <w:t>e</w:t>
      </w:r>
      <w:r w:rsidR="00AC270E" w:rsidRPr="00215E8C">
        <w:rPr>
          <w:lang w:val="sk-SK"/>
        </w:rPr>
        <w:t xml:space="preserve"> používateľskej skúsenosti pre ich konkrétne obchodné potreby</w:t>
      </w:r>
      <w:r w:rsidR="00790292" w:rsidRPr="00215E8C">
        <w:rPr>
          <w:lang w:val="sk-SK"/>
        </w:rPr>
        <w:t>.</w:t>
      </w:r>
    </w:p>
    <w:p w14:paraId="069DC2C1" w14:textId="77777777" w:rsidR="00846443" w:rsidRPr="00215E8C" w:rsidRDefault="00846443" w:rsidP="008F1517">
      <w:pPr>
        <w:spacing w:line="240" w:lineRule="auto"/>
        <w:rPr>
          <w:lang w:val="sk-SK"/>
        </w:rPr>
      </w:pPr>
    </w:p>
    <w:p w14:paraId="0F63A27D" w14:textId="1F54967A" w:rsidR="00846443" w:rsidRPr="00215E8C" w:rsidRDefault="006F6B65" w:rsidP="008F1517">
      <w:pPr>
        <w:spacing w:line="240" w:lineRule="auto"/>
        <w:rPr>
          <w:b/>
          <w:bCs/>
          <w:lang w:val="sk-SK"/>
        </w:rPr>
      </w:pPr>
      <w:r w:rsidRPr="00215E8C">
        <w:rPr>
          <w:b/>
          <w:bCs/>
          <w:lang w:val="sk-SK"/>
        </w:rPr>
        <w:t>Práca</w:t>
      </w:r>
      <w:r w:rsidR="004821B2" w:rsidRPr="00215E8C">
        <w:rPr>
          <w:b/>
          <w:bCs/>
          <w:lang w:val="sk-SK"/>
        </w:rPr>
        <w:t xml:space="preserve">: </w:t>
      </w:r>
      <w:r w:rsidR="00767E13" w:rsidRPr="00215E8C">
        <w:rPr>
          <w:b/>
          <w:bCs/>
          <w:lang w:val="sk-SK"/>
        </w:rPr>
        <w:t>maxim</w:t>
      </w:r>
      <w:r w:rsidR="009F489F" w:rsidRPr="00215E8C">
        <w:rPr>
          <w:b/>
          <w:bCs/>
          <w:lang w:val="sk-SK"/>
        </w:rPr>
        <w:t xml:space="preserve">álna </w:t>
      </w:r>
      <w:r w:rsidR="00767E13" w:rsidRPr="00215E8C">
        <w:rPr>
          <w:b/>
          <w:bCs/>
          <w:lang w:val="sk-SK"/>
        </w:rPr>
        <w:t>produ</w:t>
      </w:r>
      <w:r w:rsidR="009F489F" w:rsidRPr="00215E8C">
        <w:rPr>
          <w:b/>
          <w:bCs/>
          <w:lang w:val="sk-SK"/>
        </w:rPr>
        <w:t>k</w:t>
      </w:r>
      <w:r w:rsidR="00767E13" w:rsidRPr="00215E8C">
        <w:rPr>
          <w:b/>
          <w:bCs/>
          <w:lang w:val="sk-SK"/>
        </w:rPr>
        <w:t>tivit</w:t>
      </w:r>
      <w:r w:rsidR="009F489F" w:rsidRPr="00215E8C">
        <w:rPr>
          <w:b/>
          <w:bCs/>
          <w:lang w:val="sk-SK"/>
        </w:rPr>
        <w:t>a</w:t>
      </w:r>
    </w:p>
    <w:p w14:paraId="2B01C0A7" w14:textId="23DA0803" w:rsidR="00CA7E4C" w:rsidRPr="00215E8C" w:rsidRDefault="00CA4DC2" w:rsidP="795AF455">
      <w:pPr>
        <w:spacing w:line="240" w:lineRule="auto"/>
        <w:rPr>
          <w:rFonts w:cs="Arial"/>
          <w:lang w:val="sk-SK"/>
        </w:rPr>
      </w:pPr>
      <w:r w:rsidRPr="00215E8C">
        <w:rPr>
          <w:rFonts w:cs="Arial"/>
          <w:lang w:val="sk-SK"/>
        </w:rPr>
        <w:t>PBV</w:t>
      </w:r>
      <w:r w:rsidR="00AC270E" w:rsidRPr="00215E8C">
        <w:rPr>
          <w:rFonts w:cs="Arial"/>
          <w:lang w:val="sk-SK"/>
        </w:rPr>
        <w:t xml:space="preserve"> sú mimoriadne prispôsobivé vozidlá, ktoré sú v ponuke v rôznych variantoch</w:t>
      </w:r>
      <w:r w:rsidR="00D7753B" w:rsidRPr="00215E8C">
        <w:rPr>
          <w:rFonts w:cs="Arial"/>
          <w:lang w:val="sk-SK"/>
        </w:rPr>
        <w:t xml:space="preserve"> a </w:t>
      </w:r>
      <w:r w:rsidR="00AC270E" w:rsidRPr="00215E8C">
        <w:rPr>
          <w:rFonts w:cs="Arial"/>
          <w:lang w:val="sk-SK"/>
        </w:rPr>
        <w:t>s rôznym</w:t>
      </w:r>
      <w:r w:rsidR="00D7753B" w:rsidRPr="00215E8C">
        <w:rPr>
          <w:rFonts w:cs="Arial"/>
          <w:lang w:val="sk-SK"/>
        </w:rPr>
        <w:t>i</w:t>
      </w:r>
      <w:r w:rsidR="00AC270E" w:rsidRPr="00215E8C">
        <w:rPr>
          <w:rFonts w:cs="Arial"/>
          <w:lang w:val="sk-SK"/>
        </w:rPr>
        <w:t xml:space="preserve"> rozmermi</w:t>
      </w:r>
      <w:r w:rsidR="00D7753B" w:rsidRPr="00215E8C">
        <w:rPr>
          <w:rFonts w:cs="Arial"/>
          <w:lang w:val="sk-SK"/>
        </w:rPr>
        <w:t xml:space="preserve">, </w:t>
      </w:r>
      <w:r w:rsidR="00AC270E" w:rsidRPr="00215E8C">
        <w:rPr>
          <w:rFonts w:cs="Arial"/>
          <w:lang w:val="sk-SK"/>
        </w:rPr>
        <w:t>prestavbami</w:t>
      </w:r>
      <w:r w:rsidR="00D7753B" w:rsidRPr="00215E8C">
        <w:rPr>
          <w:rFonts w:cs="Arial"/>
          <w:lang w:val="sk-SK"/>
        </w:rPr>
        <w:t xml:space="preserve"> a usporiadaním sedadiel</w:t>
      </w:r>
      <w:r w:rsidRPr="00215E8C">
        <w:rPr>
          <w:rFonts w:cs="Arial"/>
          <w:lang w:val="sk-SK"/>
        </w:rPr>
        <w:t>.</w:t>
      </w:r>
      <w:r w:rsidR="4F4DCEBA" w:rsidRPr="00215E8C">
        <w:rPr>
          <w:rFonts w:cs="Arial"/>
          <w:lang w:val="sk-SK"/>
        </w:rPr>
        <w:t xml:space="preserve"> </w:t>
      </w:r>
      <w:r w:rsidR="00AC270E" w:rsidRPr="00215E8C">
        <w:rPr>
          <w:rFonts w:cs="Arial"/>
          <w:lang w:val="sk-SK"/>
        </w:rPr>
        <w:t>Vyznačujú sa najlepším objemom nákladového priestoru a výškou nakladacej hrany vo svojej triede</w:t>
      </w:r>
      <w:r w:rsidR="1827A6BC" w:rsidRPr="00215E8C">
        <w:rPr>
          <w:rFonts w:cs="Arial"/>
          <w:lang w:val="sk-SK"/>
        </w:rPr>
        <w:t xml:space="preserve">, </w:t>
      </w:r>
      <w:r w:rsidR="00D7753B" w:rsidRPr="00215E8C">
        <w:rPr>
          <w:rFonts w:cs="Arial"/>
          <w:lang w:val="sk-SK"/>
        </w:rPr>
        <w:t xml:space="preserve">čo </w:t>
      </w:r>
      <w:r w:rsidR="00AC270E" w:rsidRPr="00215E8C">
        <w:rPr>
          <w:rFonts w:cs="Arial"/>
          <w:lang w:val="sk-SK"/>
        </w:rPr>
        <w:t>prispieva</w:t>
      </w:r>
      <w:r w:rsidR="00D7753B" w:rsidRPr="00215E8C">
        <w:rPr>
          <w:rFonts w:cs="Arial"/>
          <w:lang w:val="sk-SK"/>
        </w:rPr>
        <w:t xml:space="preserve"> </w:t>
      </w:r>
      <w:r w:rsidR="00AC270E" w:rsidRPr="00215E8C">
        <w:rPr>
          <w:rFonts w:cs="Arial"/>
          <w:lang w:val="sk-SK"/>
        </w:rPr>
        <w:t>k maximálnemu zvýšeniu produktivity a minimalizácii prestojov</w:t>
      </w:r>
      <w:r w:rsidR="1827A6BC" w:rsidRPr="00215E8C">
        <w:rPr>
          <w:rFonts w:cs="Arial"/>
          <w:lang w:val="sk-SK"/>
        </w:rPr>
        <w:t>.</w:t>
      </w:r>
    </w:p>
    <w:p w14:paraId="675C88D6" w14:textId="3F5D6101" w:rsidR="00CA7E4C" w:rsidRPr="00215E8C" w:rsidRDefault="00CA7E4C" w:rsidP="795AF455">
      <w:pPr>
        <w:spacing w:line="240" w:lineRule="auto"/>
        <w:rPr>
          <w:rFonts w:cs="Arial"/>
          <w:lang w:val="sk-SK"/>
        </w:rPr>
      </w:pPr>
    </w:p>
    <w:p w14:paraId="06A6945B" w14:textId="46B3E7C3" w:rsidR="00CA7E4C" w:rsidRPr="00215E8C" w:rsidRDefault="00AC270E" w:rsidP="00CA7E4C">
      <w:pPr>
        <w:spacing w:line="240" w:lineRule="auto"/>
        <w:rPr>
          <w:rFonts w:cs="Arial"/>
          <w:lang w:val="sk-SK"/>
        </w:rPr>
      </w:pPr>
      <w:r w:rsidRPr="00215E8C">
        <w:rPr>
          <w:rFonts w:cs="Arial"/>
          <w:lang w:val="sk-SK"/>
        </w:rPr>
        <w:t>Spoločnosť Kia už spolupracuje s mnohými partnermi, vrátane celoeurópskych odborníkov na prestavby</w:t>
      </w:r>
      <w:r w:rsidR="00483517" w:rsidRPr="00215E8C">
        <w:rPr>
          <w:rFonts w:cs="Arial"/>
          <w:lang w:val="sk-SK"/>
        </w:rPr>
        <w:t xml:space="preserve">, </w:t>
      </w:r>
      <w:r w:rsidRPr="00215E8C">
        <w:rPr>
          <w:rFonts w:cs="Arial"/>
          <w:lang w:val="sk-SK"/>
        </w:rPr>
        <w:t xml:space="preserve">s cieľom vyvíjať individualizované vozidlá </w:t>
      </w:r>
      <w:r w:rsidR="00483517" w:rsidRPr="00215E8C">
        <w:rPr>
          <w:rFonts w:cs="Arial"/>
          <w:lang w:val="sk-SK"/>
        </w:rPr>
        <w:t xml:space="preserve">PBV </w:t>
      </w:r>
      <w:r w:rsidRPr="00215E8C">
        <w:rPr>
          <w:rFonts w:cs="Arial"/>
          <w:lang w:val="sk-SK"/>
        </w:rPr>
        <w:t>pre špecifické potreby</w:t>
      </w:r>
      <w:r w:rsidR="00764356" w:rsidRPr="00215E8C">
        <w:rPr>
          <w:rFonts w:cs="Arial"/>
          <w:lang w:val="sk-SK"/>
        </w:rPr>
        <w:t xml:space="preserve">, </w:t>
      </w:r>
      <w:r w:rsidR="00E26252" w:rsidRPr="00215E8C">
        <w:rPr>
          <w:rFonts w:cs="Arial"/>
          <w:lang w:val="sk-SK"/>
        </w:rPr>
        <w:t>ako sú napríklad regály, preprava chladeného tovaru, voľný čas či bezbariérová mobilita</w:t>
      </w:r>
      <w:r w:rsidR="00764356" w:rsidRPr="00215E8C">
        <w:rPr>
          <w:rFonts w:cs="Arial"/>
          <w:lang w:val="sk-SK"/>
        </w:rPr>
        <w:t>.</w:t>
      </w:r>
    </w:p>
    <w:p w14:paraId="7DC3DD15" w14:textId="77777777" w:rsidR="00CA7E4C" w:rsidRPr="00215E8C" w:rsidRDefault="00CA7E4C" w:rsidP="00CA7E4C">
      <w:pPr>
        <w:spacing w:line="240" w:lineRule="auto"/>
        <w:rPr>
          <w:rFonts w:cs="Arial"/>
          <w:lang w:val="sk-SK"/>
        </w:rPr>
      </w:pPr>
    </w:p>
    <w:p w14:paraId="16E71FDA" w14:textId="04971602" w:rsidR="004821B2" w:rsidRPr="00215E8C" w:rsidRDefault="00E26252" w:rsidP="00CA7E4C">
      <w:pPr>
        <w:spacing w:line="240" w:lineRule="auto"/>
        <w:rPr>
          <w:rFonts w:cs="Arial"/>
          <w:lang w:val="sk-SK"/>
        </w:rPr>
      </w:pPr>
      <w:r w:rsidRPr="00215E8C">
        <w:rPr>
          <w:rFonts w:cs="Arial"/>
          <w:lang w:val="sk-SK"/>
        </w:rPr>
        <w:t xml:space="preserve">Na veľtrhu </w:t>
      </w:r>
      <w:r w:rsidR="00276006" w:rsidRPr="00215E8C">
        <w:rPr>
          <w:rFonts w:cs="Arial"/>
          <w:lang w:val="sk-SK"/>
        </w:rPr>
        <w:t xml:space="preserve">IAA </w:t>
      </w:r>
      <w:r w:rsidRPr="00215E8C">
        <w:rPr>
          <w:rFonts w:cs="Arial"/>
          <w:lang w:val="sk-SK"/>
        </w:rPr>
        <w:t>v </w:t>
      </w:r>
      <w:r w:rsidR="00276006" w:rsidRPr="00215E8C">
        <w:rPr>
          <w:rFonts w:cs="Arial"/>
          <w:lang w:val="sk-SK"/>
        </w:rPr>
        <w:t>Hannover</w:t>
      </w:r>
      <w:r w:rsidRPr="00215E8C">
        <w:rPr>
          <w:rFonts w:cs="Arial"/>
          <w:lang w:val="sk-SK"/>
        </w:rPr>
        <w:t xml:space="preserve">i značka oznámila nové partnerstvo so spoločnosťou </w:t>
      </w:r>
      <w:r w:rsidR="00CA7E4C" w:rsidRPr="00215E8C">
        <w:rPr>
          <w:rFonts w:cs="Arial"/>
          <w:lang w:val="sk-SK"/>
        </w:rPr>
        <w:t>Petit Forestier Group</w:t>
      </w:r>
      <w:r w:rsidR="00632E5E" w:rsidRPr="00215E8C">
        <w:rPr>
          <w:rFonts w:cs="Arial"/>
          <w:lang w:val="sk-SK"/>
        </w:rPr>
        <w:t xml:space="preserve">, </w:t>
      </w:r>
      <w:r w:rsidRPr="00215E8C">
        <w:rPr>
          <w:rFonts w:cs="Arial"/>
          <w:lang w:val="sk-SK"/>
        </w:rPr>
        <w:t>popredným svetovým výrobcom chladiarenských vozidiel</w:t>
      </w:r>
      <w:r w:rsidR="00632E5E" w:rsidRPr="00215E8C">
        <w:rPr>
          <w:rFonts w:cs="Arial"/>
          <w:lang w:val="sk-SK"/>
        </w:rPr>
        <w:t xml:space="preserve">. </w:t>
      </w:r>
      <w:r w:rsidR="00CA7E4C" w:rsidRPr="00215E8C">
        <w:rPr>
          <w:rFonts w:cs="Arial"/>
          <w:lang w:val="sk-SK"/>
        </w:rPr>
        <w:t>T</w:t>
      </w:r>
      <w:r w:rsidRPr="00215E8C">
        <w:rPr>
          <w:rFonts w:cs="Arial"/>
          <w:lang w:val="sk-SK"/>
        </w:rPr>
        <w:t xml:space="preserve">oto </w:t>
      </w:r>
      <w:r w:rsidR="00CA7E4C" w:rsidRPr="00215E8C">
        <w:rPr>
          <w:rFonts w:cs="Arial"/>
          <w:lang w:val="sk-SK"/>
        </w:rPr>
        <w:t>techni</w:t>
      </w:r>
      <w:r w:rsidRPr="00215E8C">
        <w:rPr>
          <w:rFonts w:cs="Arial"/>
          <w:lang w:val="sk-SK"/>
        </w:rPr>
        <w:t>cké partnerstvo znamená významný krok vpred pri vytváraní udržateľnejšej mobility chladiarenského reťazca</w:t>
      </w:r>
      <w:r w:rsidR="007709B5" w:rsidRPr="00215E8C">
        <w:rPr>
          <w:rFonts w:cs="Arial"/>
          <w:lang w:val="sk-SK"/>
        </w:rPr>
        <w:t xml:space="preserve">. Kia </w:t>
      </w:r>
      <w:r w:rsidRPr="00215E8C">
        <w:rPr>
          <w:rFonts w:cs="Arial"/>
          <w:lang w:val="sk-SK"/>
        </w:rPr>
        <w:t xml:space="preserve">spolupracuje </w:t>
      </w:r>
      <w:r w:rsidR="00D7753B" w:rsidRPr="00215E8C">
        <w:rPr>
          <w:rFonts w:cs="Arial"/>
          <w:lang w:val="sk-SK"/>
        </w:rPr>
        <w:t xml:space="preserve">už aj </w:t>
      </w:r>
      <w:r w:rsidRPr="00215E8C">
        <w:rPr>
          <w:rFonts w:cs="Arial"/>
          <w:lang w:val="sk-SK"/>
        </w:rPr>
        <w:t xml:space="preserve">so značkami ako </w:t>
      </w:r>
      <w:r w:rsidR="00CA7E4C" w:rsidRPr="00215E8C">
        <w:rPr>
          <w:rFonts w:cs="Arial"/>
          <w:lang w:val="sk-SK"/>
        </w:rPr>
        <w:t>Uber</w:t>
      </w:r>
      <w:r w:rsidRPr="00215E8C">
        <w:rPr>
          <w:rFonts w:cs="Arial"/>
          <w:lang w:val="sk-SK"/>
        </w:rPr>
        <w:t xml:space="preserve"> a uzavrela </w:t>
      </w:r>
      <w:r w:rsidR="004C5F21" w:rsidRPr="00215E8C">
        <w:rPr>
          <w:rFonts w:cs="Arial"/>
          <w:lang w:val="sk-SK"/>
        </w:rPr>
        <w:t xml:space="preserve">prvé </w:t>
      </w:r>
      <w:r w:rsidRPr="00215E8C">
        <w:rPr>
          <w:rFonts w:cs="Arial"/>
          <w:lang w:val="sk-SK"/>
        </w:rPr>
        <w:t xml:space="preserve">dohody so spoločnosťami </w:t>
      </w:r>
      <w:r w:rsidR="00CA7E4C" w:rsidRPr="00215E8C">
        <w:rPr>
          <w:rFonts w:cs="Arial"/>
          <w:lang w:val="sk-SK"/>
        </w:rPr>
        <w:t>Coupang a</w:t>
      </w:r>
      <w:r w:rsidRPr="00215E8C">
        <w:rPr>
          <w:rFonts w:cs="Arial"/>
          <w:lang w:val="sk-SK"/>
        </w:rPr>
        <w:t> </w:t>
      </w:r>
      <w:r w:rsidR="00CA7E4C" w:rsidRPr="00215E8C">
        <w:rPr>
          <w:rFonts w:cs="Arial"/>
          <w:lang w:val="sk-SK"/>
        </w:rPr>
        <w:t xml:space="preserve">CJ Logistics </w:t>
      </w:r>
      <w:r w:rsidRPr="00215E8C">
        <w:rPr>
          <w:rFonts w:cs="Arial"/>
          <w:lang w:val="sk-SK"/>
        </w:rPr>
        <w:t>pre oblasť doručovania</w:t>
      </w:r>
      <w:r w:rsidR="00CA7E4C" w:rsidRPr="00215E8C">
        <w:rPr>
          <w:rFonts w:cs="Arial"/>
          <w:lang w:val="sk-SK"/>
        </w:rPr>
        <w:t xml:space="preserve">, </w:t>
      </w:r>
      <w:r w:rsidRPr="00215E8C">
        <w:rPr>
          <w:rFonts w:cs="Arial"/>
          <w:lang w:val="sk-SK"/>
        </w:rPr>
        <w:t xml:space="preserve">ako aj so spoločnosťami </w:t>
      </w:r>
      <w:r w:rsidR="00CA7E4C" w:rsidRPr="00215E8C">
        <w:rPr>
          <w:rFonts w:cs="Arial"/>
          <w:lang w:val="sk-SK"/>
        </w:rPr>
        <w:t>Kakao Mobility a</w:t>
      </w:r>
      <w:r w:rsidRPr="00215E8C">
        <w:rPr>
          <w:rFonts w:cs="Arial"/>
          <w:lang w:val="sk-SK"/>
        </w:rPr>
        <w:t> </w:t>
      </w:r>
      <w:r w:rsidR="00CA7E4C" w:rsidRPr="00215E8C">
        <w:rPr>
          <w:rFonts w:cs="Arial"/>
          <w:lang w:val="sk-SK"/>
        </w:rPr>
        <w:t xml:space="preserve">Dubai Taxi Corporation </w:t>
      </w:r>
      <w:r w:rsidRPr="00215E8C">
        <w:rPr>
          <w:rFonts w:cs="Arial"/>
          <w:lang w:val="sk-SK"/>
        </w:rPr>
        <w:t>pre oblasť služieb na privolávanie jazdy</w:t>
      </w:r>
      <w:r w:rsidR="00CA7E4C" w:rsidRPr="00215E8C">
        <w:rPr>
          <w:rFonts w:cs="Arial"/>
          <w:lang w:val="sk-SK"/>
        </w:rPr>
        <w:t>.</w:t>
      </w:r>
    </w:p>
    <w:p w14:paraId="545B239A" w14:textId="77777777" w:rsidR="00CA4DC2" w:rsidRPr="00215E8C" w:rsidRDefault="00CA4DC2" w:rsidP="008F1517">
      <w:pPr>
        <w:spacing w:line="240" w:lineRule="auto"/>
        <w:rPr>
          <w:lang w:val="sk-SK"/>
        </w:rPr>
      </w:pPr>
    </w:p>
    <w:p w14:paraId="2AD5351C" w14:textId="18608F50" w:rsidR="00904156" w:rsidRPr="00215E8C" w:rsidRDefault="004C5F21" w:rsidP="008F1517">
      <w:pPr>
        <w:spacing w:line="240" w:lineRule="auto"/>
        <w:rPr>
          <w:lang w:val="sk-SK"/>
        </w:rPr>
      </w:pPr>
      <w:r w:rsidRPr="00215E8C">
        <w:rPr>
          <w:lang w:val="sk-SK"/>
        </w:rPr>
        <w:t xml:space="preserve">Vozidlá </w:t>
      </w:r>
      <w:r w:rsidR="005C1D12" w:rsidRPr="00215E8C">
        <w:rPr>
          <w:lang w:val="sk-SK"/>
        </w:rPr>
        <w:t xml:space="preserve">PBV </w:t>
      </w:r>
      <w:r w:rsidRPr="00215E8C">
        <w:rPr>
          <w:lang w:val="sk-SK"/>
        </w:rPr>
        <w:t xml:space="preserve">sa vyznačujú špičkovým objemom nákladného priestoru </w:t>
      </w:r>
      <w:r w:rsidR="005C1D12" w:rsidRPr="00215E8C">
        <w:rPr>
          <w:lang w:val="sk-SK"/>
        </w:rPr>
        <w:t>a</w:t>
      </w:r>
      <w:r w:rsidRPr="00215E8C">
        <w:rPr>
          <w:lang w:val="sk-SK"/>
        </w:rPr>
        <w:t> najlepšiu nakladacou výškou vo svojej triede, vďaka čomu môžu zákazníci nakladať viac tovaru</w:t>
      </w:r>
      <w:r w:rsidR="005C1D12" w:rsidRPr="00215E8C">
        <w:rPr>
          <w:lang w:val="sk-SK"/>
        </w:rPr>
        <w:t xml:space="preserve">, </w:t>
      </w:r>
      <w:r w:rsidR="008D2B19" w:rsidRPr="00215E8C">
        <w:rPr>
          <w:lang w:val="sk-SK"/>
        </w:rPr>
        <w:t>m</w:t>
      </w:r>
      <w:r w:rsidR="005C1D12" w:rsidRPr="00215E8C">
        <w:rPr>
          <w:lang w:val="sk-SK"/>
        </w:rPr>
        <w:t>axim</w:t>
      </w:r>
      <w:r w:rsidRPr="00215E8C">
        <w:rPr>
          <w:lang w:val="sk-SK"/>
        </w:rPr>
        <w:t>alizovať produktivitu a šetriť čas</w:t>
      </w:r>
      <w:r w:rsidR="005C1D12" w:rsidRPr="00215E8C">
        <w:rPr>
          <w:lang w:val="sk-SK"/>
        </w:rPr>
        <w:t xml:space="preserve">. </w:t>
      </w:r>
      <w:r w:rsidRPr="00215E8C">
        <w:rPr>
          <w:lang w:val="sk-SK"/>
        </w:rPr>
        <w:t xml:space="preserve">Pre zákazníkov z oblasti </w:t>
      </w:r>
      <w:r w:rsidR="005C1D12" w:rsidRPr="00215E8C">
        <w:rPr>
          <w:lang w:val="sk-SK"/>
        </w:rPr>
        <w:t xml:space="preserve">B2B </w:t>
      </w:r>
      <w:r w:rsidRPr="00215E8C">
        <w:rPr>
          <w:lang w:val="sk-SK"/>
        </w:rPr>
        <w:t>bude k dispozícii špecializovaná sieť predajcov, ktor</w:t>
      </w:r>
      <w:r w:rsidR="00583467" w:rsidRPr="00215E8C">
        <w:rPr>
          <w:lang w:val="sk-SK"/>
        </w:rPr>
        <w:t>á bude ponúkať správne dimenzované dielne, skúsených predajcov, predĺžené otváracie hodiny a odborný personál vyškolený špeciálne pre potreby B2B</w:t>
      </w:r>
      <w:r w:rsidR="5BFC1342" w:rsidRPr="00215E8C">
        <w:rPr>
          <w:lang w:val="sk-SK"/>
        </w:rPr>
        <w:t xml:space="preserve"> – </w:t>
      </w:r>
      <w:r w:rsidR="00583467" w:rsidRPr="00215E8C">
        <w:rPr>
          <w:lang w:val="sk-SK"/>
        </w:rPr>
        <w:t>to všetko pomôže optimalizovať využívanie a prevádzkyschopnosť vozidiel</w:t>
      </w:r>
      <w:r w:rsidR="5BFC1342" w:rsidRPr="00215E8C">
        <w:rPr>
          <w:lang w:val="sk-SK"/>
        </w:rPr>
        <w:t xml:space="preserve">. </w:t>
      </w:r>
      <w:r w:rsidR="00583467" w:rsidRPr="00215E8C">
        <w:rPr>
          <w:lang w:val="sk-SK"/>
        </w:rPr>
        <w:t xml:space="preserve">Spoločnosť </w:t>
      </w:r>
      <w:r w:rsidR="5BFC1342" w:rsidRPr="00215E8C">
        <w:rPr>
          <w:lang w:val="sk-SK"/>
        </w:rPr>
        <w:t xml:space="preserve">Kia </w:t>
      </w:r>
      <w:r w:rsidR="00583467" w:rsidRPr="00215E8C">
        <w:rPr>
          <w:lang w:val="sk-SK"/>
        </w:rPr>
        <w:t xml:space="preserve">bude tiež ponúkať financovanie </w:t>
      </w:r>
      <w:r w:rsidR="5BFC1342" w:rsidRPr="00215E8C">
        <w:rPr>
          <w:lang w:val="sk-SK"/>
        </w:rPr>
        <w:t xml:space="preserve">B2B </w:t>
      </w:r>
      <w:r w:rsidR="00583467" w:rsidRPr="00215E8C">
        <w:rPr>
          <w:lang w:val="sk-SK"/>
        </w:rPr>
        <w:t>na zabezpečenie mimoriadne konkurencieschopných celkových prevádzkových nákladov</w:t>
      </w:r>
      <w:r w:rsidR="38EEEC0E" w:rsidRPr="00215E8C">
        <w:rPr>
          <w:lang w:val="sk-SK"/>
        </w:rPr>
        <w:t>.</w:t>
      </w:r>
    </w:p>
    <w:p w14:paraId="2A462169" w14:textId="77777777" w:rsidR="004543D5" w:rsidRPr="00215E8C" w:rsidRDefault="004543D5" w:rsidP="008F1517">
      <w:pPr>
        <w:spacing w:line="240" w:lineRule="auto"/>
        <w:rPr>
          <w:rFonts w:cs="Arial"/>
          <w:sz w:val="20"/>
          <w:szCs w:val="20"/>
          <w:lang w:val="sk-SK"/>
        </w:rPr>
      </w:pPr>
    </w:p>
    <w:p w14:paraId="28FED49F" w14:textId="4B0FAB89" w:rsidR="00ED7C31" w:rsidRPr="006E388D" w:rsidRDefault="00CF7693" w:rsidP="008F1517">
      <w:pPr>
        <w:spacing w:line="240" w:lineRule="auto"/>
        <w:rPr>
          <w:i/>
          <w:iCs/>
          <w:lang w:val="sk-SK"/>
        </w:rPr>
      </w:pPr>
      <w:r w:rsidRPr="006E388D">
        <w:rPr>
          <w:i/>
          <w:iCs/>
          <w:lang w:val="sk-SK"/>
        </w:rPr>
        <w:lastRenderedPageBreak/>
        <w:t>„</w:t>
      </w:r>
      <w:r w:rsidR="00583467" w:rsidRPr="006E388D">
        <w:rPr>
          <w:i/>
          <w:iCs/>
          <w:lang w:val="sk-SK"/>
        </w:rPr>
        <w:t>Zameriavame sa na potreby zákazníkov, aby sme vedeli poskytnúť riešenie pre každý prípad použitia</w:t>
      </w:r>
      <w:r w:rsidR="00751DE3" w:rsidRPr="006E388D">
        <w:rPr>
          <w:i/>
          <w:iCs/>
          <w:lang w:val="sk-SK"/>
        </w:rPr>
        <w:t xml:space="preserve">, </w:t>
      </w:r>
      <w:r w:rsidR="00583467" w:rsidRPr="006E388D">
        <w:rPr>
          <w:i/>
          <w:iCs/>
          <w:lang w:val="sk-SK"/>
        </w:rPr>
        <w:t xml:space="preserve">zabezpečili kontinuitu obchodnej činnosti </w:t>
      </w:r>
      <w:r w:rsidR="00751DE3" w:rsidRPr="006E388D">
        <w:rPr>
          <w:i/>
          <w:iCs/>
          <w:lang w:val="sk-SK"/>
        </w:rPr>
        <w:t>a</w:t>
      </w:r>
      <w:r w:rsidR="00583467" w:rsidRPr="006E388D">
        <w:rPr>
          <w:i/>
          <w:iCs/>
          <w:lang w:val="sk-SK"/>
        </w:rPr>
        <w:t> optimalizovali prevádzkyschopnosť vozidla</w:t>
      </w:r>
      <w:r w:rsidR="00317DB0" w:rsidRPr="006E388D">
        <w:rPr>
          <w:i/>
          <w:iCs/>
          <w:lang w:val="sk-SK"/>
        </w:rPr>
        <w:t>,</w:t>
      </w:r>
      <w:r w:rsidRPr="006E388D">
        <w:rPr>
          <w:i/>
          <w:iCs/>
          <w:lang w:val="sk-SK"/>
        </w:rPr>
        <w:t>“</w:t>
      </w:r>
      <w:r w:rsidR="00317DB0" w:rsidRPr="00215E8C">
        <w:rPr>
          <w:lang w:val="sk-SK"/>
        </w:rPr>
        <w:t xml:space="preserve"> </w:t>
      </w:r>
      <w:r w:rsidR="00583467" w:rsidRPr="00215E8C">
        <w:rPr>
          <w:lang w:val="sk-SK"/>
        </w:rPr>
        <w:t xml:space="preserve">uviedol </w:t>
      </w:r>
      <w:r w:rsidR="00317DB0" w:rsidRPr="00215E8C">
        <w:rPr>
          <w:lang w:val="sk-SK"/>
        </w:rPr>
        <w:t xml:space="preserve">Pierre-Martin Bos, </w:t>
      </w:r>
      <w:r w:rsidR="00583467" w:rsidRPr="00215E8C">
        <w:rPr>
          <w:lang w:val="sk-SK"/>
        </w:rPr>
        <w:t xml:space="preserve">riaditeľ divízie </w:t>
      </w:r>
      <w:r w:rsidR="00317DB0" w:rsidRPr="00215E8C">
        <w:rPr>
          <w:lang w:val="sk-SK"/>
        </w:rPr>
        <w:t xml:space="preserve">PBV </w:t>
      </w:r>
      <w:r w:rsidR="00583467" w:rsidRPr="00215E8C">
        <w:rPr>
          <w:lang w:val="sk-SK"/>
        </w:rPr>
        <w:t xml:space="preserve">v spoločnosti </w:t>
      </w:r>
      <w:r w:rsidR="00317DB0" w:rsidRPr="00215E8C">
        <w:rPr>
          <w:lang w:val="sk-SK"/>
        </w:rPr>
        <w:t xml:space="preserve">Kia Europe. </w:t>
      </w:r>
      <w:r w:rsidRPr="006E388D">
        <w:rPr>
          <w:i/>
          <w:iCs/>
          <w:lang w:val="sk-SK"/>
        </w:rPr>
        <w:t>„</w:t>
      </w:r>
      <w:r w:rsidR="00583467" w:rsidRPr="006E388D">
        <w:rPr>
          <w:i/>
          <w:iCs/>
          <w:lang w:val="sk-SK"/>
        </w:rPr>
        <w:t xml:space="preserve">Vidíme, že naše vozidlá PBV sa stávajú súčasťou každodenného života, </w:t>
      </w:r>
      <w:r w:rsidR="00215E8C" w:rsidRPr="006E388D">
        <w:rPr>
          <w:i/>
          <w:iCs/>
          <w:lang w:val="sk-SK"/>
        </w:rPr>
        <w:t xml:space="preserve">pretože </w:t>
      </w:r>
      <w:r w:rsidR="00583467" w:rsidRPr="006E388D">
        <w:rPr>
          <w:i/>
          <w:iCs/>
          <w:lang w:val="sk-SK"/>
        </w:rPr>
        <w:t>prinášame novú definíciu pojmov priestor a mobilita</w:t>
      </w:r>
      <w:r w:rsidR="009977CD" w:rsidRPr="006E388D">
        <w:rPr>
          <w:i/>
          <w:iCs/>
          <w:lang w:val="sk-SK"/>
        </w:rPr>
        <w:t xml:space="preserve">. </w:t>
      </w:r>
      <w:r w:rsidR="00C21E96" w:rsidRPr="006E388D">
        <w:rPr>
          <w:i/>
          <w:iCs/>
          <w:lang w:val="sk-SK"/>
        </w:rPr>
        <w:t xml:space="preserve">Udržateľný spôsob pohybu a osobné prispôsobovanie našich priestorov </w:t>
      </w:r>
      <w:r w:rsidR="009977CD" w:rsidRPr="006E388D">
        <w:rPr>
          <w:i/>
          <w:iCs/>
          <w:lang w:val="sk-SK"/>
        </w:rPr>
        <w:t xml:space="preserve">mobility </w:t>
      </w:r>
      <w:r w:rsidR="00C21E96" w:rsidRPr="006E388D">
        <w:rPr>
          <w:i/>
          <w:iCs/>
          <w:lang w:val="sk-SK"/>
        </w:rPr>
        <w:t>bude prirodzeným spôsobom života</w:t>
      </w:r>
      <w:r w:rsidR="009977CD" w:rsidRPr="006E388D">
        <w:rPr>
          <w:i/>
          <w:iCs/>
          <w:lang w:val="sk-SK"/>
        </w:rPr>
        <w:t>.</w:t>
      </w:r>
      <w:r w:rsidRPr="006E388D">
        <w:rPr>
          <w:i/>
          <w:iCs/>
          <w:lang w:val="sk-SK"/>
        </w:rPr>
        <w:t>“</w:t>
      </w:r>
    </w:p>
    <w:p w14:paraId="6DA98C01" w14:textId="77777777" w:rsidR="00E733E1" w:rsidRPr="006E388D" w:rsidRDefault="00E733E1" w:rsidP="008F1517">
      <w:pPr>
        <w:spacing w:line="240" w:lineRule="auto"/>
        <w:rPr>
          <w:i/>
          <w:iCs/>
          <w:lang w:val="sk-SK"/>
        </w:rPr>
      </w:pPr>
    </w:p>
    <w:p w14:paraId="2657DBBB" w14:textId="2F71019B" w:rsidR="00620C20" w:rsidRPr="00215E8C" w:rsidRDefault="00364B8C" w:rsidP="008F1517">
      <w:pPr>
        <w:spacing w:line="240" w:lineRule="auto"/>
        <w:rPr>
          <w:lang w:val="sk-SK"/>
        </w:rPr>
      </w:pPr>
      <w:r w:rsidRPr="00215E8C">
        <w:rPr>
          <w:lang w:val="sk-SK"/>
        </w:rPr>
        <w:t xml:space="preserve">V rámci úsilia priviesť vozidlá </w:t>
      </w:r>
      <w:r w:rsidR="00416CA4" w:rsidRPr="00215E8C">
        <w:rPr>
          <w:lang w:val="sk-SK"/>
        </w:rPr>
        <w:t xml:space="preserve">PBV </w:t>
      </w:r>
      <w:r w:rsidRPr="00215E8C">
        <w:rPr>
          <w:lang w:val="sk-SK"/>
        </w:rPr>
        <w:t>na cesty začala Kia minulý rok s výstavbou špecializovaného závodu v Južnej Kórei</w:t>
      </w:r>
      <w:r w:rsidR="00416CA4" w:rsidRPr="00215E8C">
        <w:rPr>
          <w:lang w:val="sk-SK"/>
        </w:rPr>
        <w:t xml:space="preserve">, </w:t>
      </w:r>
      <w:r w:rsidRPr="00215E8C">
        <w:rPr>
          <w:lang w:val="sk-SK"/>
        </w:rPr>
        <w:t>ktorý je súčasťou investície vo výške viac ako tri miliardy eur</w:t>
      </w:r>
      <w:r w:rsidR="00416CA4" w:rsidRPr="00215E8C">
        <w:rPr>
          <w:lang w:val="sk-SK"/>
        </w:rPr>
        <w:t xml:space="preserve">. </w:t>
      </w:r>
      <w:r w:rsidRPr="00215E8C">
        <w:rPr>
          <w:lang w:val="sk-SK"/>
        </w:rPr>
        <w:t xml:space="preserve">Špičkový výrobný systém umožňuje </w:t>
      </w:r>
      <w:r w:rsidR="00416CA4" w:rsidRPr="00215E8C">
        <w:rPr>
          <w:lang w:val="sk-SK"/>
        </w:rPr>
        <w:t>flexib</w:t>
      </w:r>
      <w:r w:rsidRPr="00215E8C">
        <w:rPr>
          <w:lang w:val="sk-SK"/>
        </w:rPr>
        <w:t>ilnú výrobu s väčšou mierou prispôsobenia rôznych typov výrobkov</w:t>
      </w:r>
      <w:r w:rsidR="00416CA4" w:rsidRPr="00215E8C">
        <w:rPr>
          <w:lang w:val="sk-SK"/>
        </w:rPr>
        <w:t xml:space="preserve">. </w:t>
      </w:r>
      <w:r w:rsidRPr="00215E8C">
        <w:rPr>
          <w:lang w:val="sk-SK"/>
        </w:rPr>
        <w:t xml:space="preserve">Počiatočná výrobná kapacita vozidiel </w:t>
      </w:r>
      <w:r w:rsidR="00416CA4" w:rsidRPr="00215E8C">
        <w:rPr>
          <w:lang w:val="sk-SK"/>
        </w:rPr>
        <w:t xml:space="preserve">PBV </w:t>
      </w:r>
      <w:r w:rsidRPr="00215E8C">
        <w:rPr>
          <w:lang w:val="sk-SK"/>
        </w:rPr>
        <w:t xml:space="preserve">na úrovni </w:t>
      </w:r>
      <w:r w:rsidR="00416CA4" w:rsidRPr="00215E8C">
        <w:rPr>
          <w:lang w:val="sk-SK"/>
        </w:rPr>
        <w:t>150</w:t>
      </w:r>
      <w:r w:rsidRPr="00215E8C">
        <w:rPr>
          <w:lang w:val="sk-SK"/>
        </w:rPr>
        <w:t xml:space="preserve">-tisíc kusov ročne sa postupne zvýši a v celosvetovom meradle dosiahne </w:t>
      </w:r>
      <w:r w:rsidR="00416CA4" w:rsidRPr="00215E8C">
        <w:rPr>
          <w:lang w:val="sk-SK"/>
        </w:rPr>
        <w:t>300</w:t>
      </w:r>
      <w:r w:rsidRPr="00215E8C">
        <w:rPr>
          <w:lang w:val="sk-SK"/>
        </w:rPr>
        <w:t>-tisíc kusov</w:t>
      </w:r>
      <w:r w:rsidR="00416CA4" w:rsidRPr="00215E8C">
        <w:rPr>
          <w:lang w:val="sk-SK"/>
        </w:rPr>
        <w:t>.</w:t>
      </w:r>
    </w:p>
    <w:p w14:paraId="0CB72558" w14:textId="77777777" w:rsidR="008F1517" w:rsidRPr="00215E8C" w:rsidRDefault="008F1517" w:rsidP="008F1517">
      <w:pPr>
        <w:spacing w:line="240" w:lineRule="auto"/>
        <w:jc w:val="center"/>
        <w:rPr>
          <w:rFonts w:cstheme="minorHAnsi"/>
          <w:lang w:val="sk-SK"/>
        </w:rPr>
      </w:pPr>
    </w:p>
    <w:p w14:paraId="69204E86" w14:textId="3D75C77E" w:rsidR="008F1517" w:rsidRPr="00215E8C" w:rsidRDefault="008F1517" w:rsidP="008F1517">
      <w:pPr>
        <w:spacing w:line="240" w:lineRule="auto"/>
        <w:jc w:val="center"/>
        <w:rPr>
          <w:rFonts w:cstheme="minorHAnsi"/>
          <w:lang w:val="sk-SK"/>
        </w:rPr>
      </w:pPr>
      <w:r w:rsidRPr="00215E8C">
        <w:rPr>
          <w:rFonts w:cstheme="minorHAnsi"/>
          <w:lang w:val="sk-SK"/>
        </w:rPr>
        <w:t xml:space="preserve">– </w:t>
      </w:r>
      <w:r w:rsidR="00391291" w:rsidRPr="00215E8C">
        <w:rPr>
          <w:rFonts w:cstheme="minorHAnsi"/>
          <w:lang w:val="sk-SK"/>
        </w:rPr>
        <w:t>Koniec</w:t>
      </w:r>
      <w:r w:rsidRPr="00215E8C">
        <w:rPr>
          <w:rFonts w:cstheme="minorHAnsi"/>
          <w:lang w:val="sk-SK"/>
        </w:rPr>
        <w:t xml:space="preserve"> –</w:t>
      </w:r>
    </w:p>
    <w:p w14:paraId="1771554E" w14:textId="77777777" w:rsidR="008F1517" w:rsidRDefault="008F1517" w:rsidP="008F1517">
      <w:pPr>
        <w:spacing w:line="240" w:lineRule="auto"/>
        <w:rPr>
          <w:rFonts w:cstheme="minorHAnsi"/>
        </w:rPr>
      </w:pPr>
    </w:p>
    <w:bookmarkEnd w:id="0"/>
    <w:p w14:paraId="1D21B05B" w14:textId="77777777" w:rsidR="005B37D1" w:rsidRPr="005B37D1" w:rsidRDefault="005B37D1" w:rsidP="008F151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Malgun Gothic"/>
          <w:color w:val="5B5FC7"/>
          <w:sz w:val="22"/>
          <w:szCs w:val="22"/>
          <w:u w:val="single"/>
        </w:rPr>
      </w:pPr>
    </w:p>
    <w:p w14:paraId="7E3ADD54" w14:textId="77777777" w:rsidR="008F1517" w:rsidRDefault="008F1517" w:rsidP="008F1517">
      <w:pPr>
        <w:spacing w:line="240" w:lineRule="auto"/>
        <w:rPr>
          <w:rFonts w:eastAsiaTheme="minorEastAsia"/>
        </w:rPr>
      </w:pPr>
    </w:p>
    <w:p w14:paraId="3349D395" w14:textId="77777777" w:rsidR="008F1517" w:rsidRDefault="008F1517" w:rsidP="008F1517">
      <w:pPr>
        <w:spacing w:line="240" w:lineRule="auto"/>
      </w:pPr>
    </w:p>
    <w:p w14:paraId="22A42E99" w14:textId="77777777" w:rsidR="00E3703B" w:rsidRPr="00AE6092" w:rsidRDefault="00E3703B" w:rsidP="00D81E9D">
      <w:pPr>
        <w:spacing w:line="240" w:lineRule="auto"/>
        <w:rPr>
          <w:rFonts w:cs="Arial"/>
        </w:rPr>
      </w:pPr>
    </w:p>
    <w:sectPr w:rsidR="00E3703B" w:rsidRPr="00AE6092">
      <w:footerReference w:type="default" r:id="rId12"/>
      <w:pgSz w:w="11906" w:h="16838"/>
      <w:pgMar w:top="2268" w:right="1440" w:bottom="170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CE8A5" w14:textId="77777777" w:rsidR="008A65AC" w:rsidRPr="00E2020E" w:rsidRDefault="008A65AC">
      <w:pPr>
        <w:spacing w:line="240" w:lineRule="auto"/>
      </w:pPr>
      <w:r w:rsidRPr="00E2020E">
        <w:separator/>
      </w:r>
    </w:p>
  </w:endnote>
  <w:endnote w:type="continuationSeparator" w:id="0">
    <w:p w14:paraId="374B40B4" w14:textId="77777777" w:rsidR="008A65AC" w:rsidRPr="00E2020E" w:rsidRDefault="008A65AC">
      <w:pPr>
        <w:spacing w:line="240" w:lineRule="auto"/>
      </w:pPr>
      <w:r w:rsidRPr="00E2020E">
        <w:continuationSeparator/>
      </w:r>
    </w:p>
  </w:endnote>
  <w:endnote w:type="continuationNotice" w:id="1">
    <w:p w14:paraId="1B51234E" w14:textId="77777777" w:rsidR="008A65AC" w:rsidRPr="00E2020E" w:rsidRDefault="008A65A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2B852" w14:textId="39872216" w:rsidR="00485A0A" w:rsidRPr="00E2020E" w:rsidRDefault="00364511">
    <w:pPr>
      <w:pStyle w:val="Footer"/>
    </w:pPr>
    <w:r w:rsidRPr="00180550">
      <w:rPr>
        <w:noProof/>
      </w:rPr>
      <w:drawing>
        <wp:anchor distT="0" distB="0" distL="114300" distR="114300" simplePos="0" relativeHeight="251658240" behindDoc="0" locked="0" layoutInCell="1" allowOverlap="1" wp14:anchorId="0F4714C0" wp14:editId="34F3B0CA">
          <wp:simplePos x="0" y="0"/>
          <wp:positionH relativeFrom="column">
            <wp:posOffset>3834130</wp:posOffset>
          </wp:positionH>
          <wp:positionV relativeFrom="paragraph">
            <wp:posOffset>-238760</wp:posOffset>
          </wp:positionV>
          <wp:extent cx="1898015" cy="185420"/>
          <wp:effectExtent l="0" t="0" r="6985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015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715E8" w14:textId="77777777" w:rsidR="008A65AC" w:rsidRPr="00E2020E" w:rsidRDefault="008A65AC">
      <w:pPr>
        <w:spacing w:line="240" w:lineRule="auto"/>
      </w:pPr>
      <w:r w:rsidRPr="00E2020E">
        <w:separator/>
      </w:r>
    </w:p>
  </w:footnote>
  <w:footnote w:type="continuationSeparator" w:id="0">
    <w:p w14:paraId="27D19717" w14:textId="77777777" w:rsidR="008A65AC" w:rsidRPr="00E2020E" w:rsidRDefault="008A65AC">
      <w:pPr>
        <w:spacing w:line="240" w:lineRule="auto"/>
      </w:pPr>
      <w:r w:rsidRPr="00E2020E">
        <w:continuationSeparator/>
      </w:r>
    </w:p>
  </w:footnote>
  <w:footnote w:type="continuationNotice" w:id="1">
    <w:p w14:paraId="022A93AC" w14:textId="77777777" w:rsidR="008A65AC" w:rsidRPr="00E2020E" w:rsidRDefault="008A65A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439A"/>
    <w:multiLevelType w:val="hybridMultilevel"/>
    <w:tmpl w:val="7026D9DC"/>
    <w:lvl w:ilvl="0" w:tplc="F154AA10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B79BF"/>
    <w:multiLevelType w:val="hybridMultilevel"/>
    <w:tmpl w:val="E9EC845E"/>
    <w:lvl w:ilvl="0" w:tplc="853E15C6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</w:rPr>
    </w:lvl>
    <w:lvl w:ilvl="1" w:tplc="D4BCEFEC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Calibri Light" w:hAnsi="Calibri Light" w:hint="default"/>
      </w:rPr>
    </w:lvl>
    <w:lvl w:ilvl="2" w:tplc="B8289008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2DC425A0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B3E4D4DE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Calibri Light" w:hAnsi="Calibri Light" w:hint="default"/>
      </w:rPr>
    </w:lvl>
    <w:lvl w:ilvl="5" w:tplc="E8F24410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7E8E9B96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6E54EE9C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Calibri Light" w:hAnsi="Calibri Light" w:hint="default"/>
      </w:rPr>
    </w:lvl>
    <w:lvl w:ilvl="8" w:tplc="625A9836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2" w15:restartNumberingAfterBreak="0">
    <w:nsid w:val="12A02A40"/>
    <w:multiLevelType w:val="hybridMultilevel"/>
    <w:tmpl w:val="FFFFFFFF"/>
    <w:lvl w:ilvl="0" w:tplc="2A5EAFB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B97AF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882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601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EA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D48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AC2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C8E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F26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63BCA"/>
    <w:multiLevelType w:val="hybridMultilevel"/>
    <w:tmpl w:val="D23CE334"/>
    <w:lvl w:ilvl="0" w:tplc="38BCD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2CB"/>
    <w:multiLevelType w:val="hybridMultilevel"/>
    <w:tmpl w:val="1136C930"/>
    <w:lvl w:ilvl="0" w:tplc="B7AA9652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</w:rPr>
    </w:lvl>
    <w:lvl w:ilvl="1" w:tplc="72D601BE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Calibri Light" w:hAnsi="Calibri Light" w:hint="default"/>
      </w:rPr>
    </w:lvl>
    <w:lvl w:ilvl="2" w:tplc="3D58BF22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EBD62522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E3A0F0DA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Calibri Light" w:hAnsi="Calibri Light" w:hint="default"/>
      </w:rPr>
    </w:lvl>
    <w:lvl w:ilvl="5" w:tplc="8BE8AF1C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52447C74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D098046A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Calibri Light" w:hAnsi="Calibri Light" w:hint="default"/>
      </w:rPr>
    </w:lvl>
    <w:lvl w:ilvl="8" w:tplc="CC882E6C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5" w15:restartNumberingAfterBreak="0">
    <w:nsid w:val="373230B6"/>
    <w:multiLevelType w:val="hybridMultilevel"/>
    <w:tmpl w:val="64B6F9FC"/>
    <w:lvl w:ilvl="0" w:tplc="F154AA10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404FB"/>
    <w:multiLevelType w:val="hybridMultilevel"/>
    <w:tmpl w:val="29980756"/>
    <w:lvl w:ilvl="0" w:tplc="3FCCEA60">
      <w:numFmt w:val="bullet"/>
      <w:lvlText w:val=""/>
      <w:lvlJc w:val="left"/>
      <w:pPr>
        <w:ind w:left="720" w:hanging="360"/>
      </w:pPr>
      <w:rPr>
        <w:rFonts w:ascii="Symbol" w:eastAsia="Malgun Gothic" w:hAnsi="Symbol" w:cstheme="minorHAns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11223"/>
    <w:multiLevelType w:val="hybridMultilevel"/>
    <w:tmpl w:val="E260F850"/>
    <w:lvl w:ilvl="0" w:tplc="9A6C90A4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</w:rPr>
    </w:lvl>
    <w:lvl w:ilvl="1" w:tplc="6E2E6050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Calibri Light" w:hAnsi="Calibri Light" w:hint="default"/>
      </w:rPr>
    </w:lvl>
    <w:lvl w:ilvl="2" w:tplc="3FF8999E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C2302DDE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1B528A9E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Calibri Light" w:hAnsi="Calibri Light" w:hint="default"/>
      </w:rPr>
    </w:lvl>
    <w:lvl w:ilvl="5" w:tplc="42F63386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F656FB14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DE84FAEA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Calibri Light" w:hAnsi="Calibri Light" w:hint="default"/>
      </w:rPr>
    </w:lvl>
    <w:lvl w:ilvl="8" w:tplc="76E2364E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8" w15:restartNumberingAfterBreak="0">
    <w:nsid w:val="543E1C93"/>
    <w:multiLevelType w:val="hybridMultilevel"/>
    <w:tmpl w:val="5066C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76D0E"/>
    <w:multiLevelType w:val="hybridMultilevel"/>
    <w:tmpl w:val="0DFA8694"/>
    <w:lvl w:ilvl="0" w:tplc="F154AA10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D11D4"/>
    <w:multiLevelType w:val="hybridMultilevel"/>
    <w:tmpl w:val="34E462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476C8"/>
    <w:multiLevelType w:val="hybridMultilevel"/>
    <w:tmpl w:val="866E936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8743783">
    <w:abstractNumId w:val="3"/>
  </w:num>
  <w:num w:numId="2" w16cid:durableId="652415508">
    <w:abstractNumId w:val="2"/>
  </w:num>
  <w:num w:numId="3" w16cid:durableId="420177144">
    <w:abstractNumId w:val="9"/>
  </w:num>
  <w:num w:numId="4" w16cid:durableId="930891101">
    <w:abstractNumId w:val="11"/>
  </w:num>
  <w:num w:numId="5" w16cid:durableId="1975018935">
    <w:abstractNumId w:val="10"/>
  </w:num>
  <w:num w:numId="6" w16cid:durableId="1643458402">
    <w:abstractNumId w:val="7"/>
  </w:num>
  <w:num w:numId="7" w16cid:durableId="1738742429">
    <w:abstractNumId w:val="1"/>
  </w:num>
  <w:num w:numId="8" w16cid:durableId="268395241">
    <w:abstractNumId w:val="4"/>
  </w:num>
  <w:num w:numId="9" w16cid:durableId="1078403926">
    <w:abstractNumId w:val="9"/>
  </w:num>
  <w:num w:numId="10" w16cid:durableId="1646004381">
    <w:abstractNumId w:val="6"/>
  </w:num>
  <w:num w:numId="11" w16cid:durableId="159797805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5811691">
    <w:abstractNumId w:val="0"/>
  </w:num>
  <w:num w:numId="13" w16cid:durableId="323045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YwMzG0NLU0NjMzszBQ0lEKTi0uzszPAykwqgUAn2VMTSwAAAA="/>
  </w:docVars>
  <w:rsids>
    <w:rsidRoot w:val="00BD45BA"/>
    <w:rsid w:val="00001C64"/>
    <w:rsid w:val="00002687"/>
    <w:rsid w:val="000027A1"/>
    <w:rsid w:val="00003E1D"/>
    <w:rsid w:val="000066DE"/>
    <w:rsid w:val="000131A0"/>
    <w:rsid w:val="0002050C"/>
    <w:rsid w:val="00022481"/>
    <w:rsid w:val="00022E8E"/>
    <w:rsid w:val="00024E87"/>
    <w:rsid w:val="00025C21"/>
    <w:rsid w:val="00025D51"/>
    <w:rsid w:val="0002730B"/>
    <w:rsid w:val="000300E5"/>
    <w:rsid w:val="00030B83"/>
    <w:rsid w:val="000341C5"/>
    <w:rsid w:val="000345B8"/>
    <w:rsid w:val="00036A28"/>
    <w:rsid w:val="00037789"/>
    <w:rsid w:val="0004272C"/>
    <w:rsid w:val="000428B4"/>
    <w:rsid w:val="00042E72"/>
    <w:rsid w:val="00043267"/>
    <w:rsid w:val="0004390A"/>
    <w:rsid w:val="00043D87"/>
    <w:rsid w:val="00045391"/>
    <w:rsid w:val="00045EDF"/>
    <w:rsid w:val="0005129C"/>
    <w:rsid w:val="00055D10"/>
    <w:rsid w:val="000566FA"/>
    <w:rsid w:val="00060553"/>
    <w:rsid w:val="000613DE"/>
    <w:rsid w:val="00064C13"/>
    <w:rsid w:val="00065419"/>
    <w:rsid w:val="00065F7C"/>
    <w:rsid w:val="00066445"/>
    <w:rsid w:val="0006653A"/>
    <w:rsid w:val="00067144"/>
    <w:rsid w:val="00067714"/>
    <w:rsid w:val="00070882"/>
    <w:rsid w:val="00073649"/>
    <w:rsid w:val="00073A55"/>
    <w:rsid w:val="000744F8"/>
    <w:rsid w:val="000774B5"/>
    <w:rsid w:val="00080273"/>
    <w:rsid w:val="00081A08"/>
    <w:rsid w:val="000821D0"/>
    <w:rsid w:val="0008463F"/>
    <w:rsid w:val="00085146"/>
    <w:rsid w:val="00090010"/>
    <w:rsid w:val="00090531"/>
    <w:rsid w:val="000909D3"/>
    <w:rsid w:val="00090B46"/>
    <w:rsid w:val="000957EE"/>
    <w:rsid w:val="000A05CA"/>
    <w:rsid w:val="000A07D7"/>
    <w:rsid w:val="000A083B"/>
    <w:rsid w:val="000A1448"/>
    <w:rsid w:val="000A2C61"/>
    <w:rsid w:val="000A34D2"/>
    <w:rsid w:val="000A4784"/>
    <w:rsid w:val="000A4B0F"/>
    <w:rsid w:val="000A5B99"/>
    <w:rsid w:val="000A5FE6"/>
    <w:rsid w:val="000A7433"/>
    <w:rsid w:val="000A78C4"/>
    <w:rsid w:val="000A7A85"/>
    <w:rsid w:val="000B0C3F"/>
    <w:rsid w:val="000B0E71"/>
    <w:rsid w:val="000B1447"/>
    <w:rsid w:val="000B21E1"/>
    <w:rsid w:val="000B2EA9"/>
    <w:rsid w:val="000B5B20"/>
    <w:rsid w:val="000C00BF"/>
    <w:rsid w:val="000C03CD"/>
    <w:rsid w:val="000C1CED"/>
    <w:rsid w:val="000C225C"/>
    <w:rsid w:val="000C4941"/>
    <w:rsid w:val="000C563E"/>
    <w:rsid w:val="000C6BC1"/>
    <w:rsid w:val="000C6F5E"/>
    <w:rsid w:val="000C76E4"/>
    <w:rsid w:val="000D1F27"/>
    <w:rsid w:val="000D520E"/>
    <w:rsid w:val="000D5260"/>
    <w:rsid w:val="000D6960"/>
    <w:rsid w:val="000E2EF9"/>
    <w:rsid w:val="000E7EDE"/>
    <w:rsid w:val="000F130F"/>
    <w:rsid w:val="000F1358"/>
    <w:rsid w:val="000F1CF2"/>
    <w:rsid w:val="000F4221"/>
    <w:rsid w:val="000F4888"/>
    <w:rsid w:val="000F63F9"/>
    <w:rsid w:val="001010C3"/>
    <w:rsid w:val="00102B44"/>
    <w:rsid w:val="00106F7D"/>
    <w:rsid w:val="00112500"/>
    <w:rsid w:val="001139BE"/>
    <w:rsid w:val="00114403"/>
    <w:rsid w:val="00117115"/>
    <w:rsid w:val="0012131C"/>
    <w:rsid w:val="0012260C"/>
    <w:rsid w:val="0012508C"/>
    <w:rsid w:val="00125350"/>
    <w:rsid w:val="00125B58"/>
    <w:rsid w:val="00131840"/>
    <w:rsid w:val="001337B0"/>
    <w:rsid w:val="00134449"/>
    <w:rsid w:val="00134B07"/>
    <w:rsid w:val="00136218"/>
    <w:rsid w:val="00136392"/>
    <w:rsid w:val="0014053A"/>
    <w:rsid w:val="00140991"/>
    <w:rsid w:val="00140BB0"/>
    <w:rsid w:val="00141AB9"/>
    <w:rsid w:val="001434A5"/>
    <w:rsid w:val="00144437"/>
    <w:rsid w:val="00145288"/>
    <w:rsid w:val="00147025"/>
    <w:rsid w:val="00151A9D"/>
    <w:rsid w:val="001546DD"/>
    <w:rsid w:val="00154E60"/>
    <w:rsid w:val="0015566A"/>
    <w:rsid w:val="001568E2"/>
    <w:rsid w:val="00161200"/>
    <w:rsid w:val="00162792"/>
    <w:rsid w:val="001642FA"/>
    <w:rsid w:val="00164338"/>
    <w:rsid w:val="00164379"/>
    <w:rsid w:val="00165544"/>
    <w:rsid w:val="00167865"/>
    <w:rsid w:val="0017273D"/>
    <w:rsid w:val="0017461B"/>
    <w:rsid w:val="00174DC0"/>
    <w:rsid w:val="00175A18"/>
    <w:rsid w:val="00180550"/>
    <w:rsid w:val="00180E88"/>
    <w:rsid w:val="001810BA"/>
    <w:rsid w:val="001827BC"/>
    <w:rsid w:val="0018334A"/>
    <w:rsid w:val="00183B4A"/>
    <w:rsid w:val="0018453B"/>
    <w:rsid w:val="00187E9B"/>
    <w:rsid w:val="00193B62"/>
    <w:rsid w:val="00197065"/>
    <w:rsid w:val="00197F0B"/>
    <w:rsid w:val="001A00B4"/>
    <w:rsid w:val="001A0350"/>
    <w:rsid w:val="001A0BF5"/>
    <w:rsid w:val="001A396D"/>
    <w:rsid w:val="001A3D54"/>
    <w:rsid w:val="001A3F36"/>
    <w:rsid w:val="001A6BD4"/>
    <w:rsid w:val="001A7513"/>
    <w:rsid w:val="001A757A"/>
    <w:rsid w:val="001B008E"/>
    <w:rsid w:val="001B07A4"/>
    <w:rsid w:val="001B2AAE"/>
    <w:rsid w:val="001B33AE"/>
    <w:rsid w:val="001B6344"/>
    <w:rsid w:val="001B7BF3"/>
    <w:rsid w:val="001C015A"/>
    <w:rsid w:val="001C0180"/>
    <w:rsid w:val="001C438B"/>
    <w:rsid w:val="001C553C"/>
    <w:rsid w:val="001C57C0"/>
    <w:rsid w:val="001C68EB"/>
    <w:rsid w:val="001D02C7"/>
    <w:rsid w:val="001D0610"/>
    <w:rsid w:val="001D130F"/>
    <w:rsid w:val="001D1E89"/>
    <w:rsid w:val="001D2A21"/>
    <w:rsid w:val="001D34D5"/>
    <w:rsid w:val="001D3CD7"/>
    <w:rsid w:val="001D3EDF"/>
    <w:rsid w:val="001D493D"/>
    <w:rsid w:val="001D597C"/>
    <w:rsid w:val="001D6BE1"/>
    <w:rsid w:val="001D759B"/>
    <w:rsid w:val="001D76FB"/>
    <w:rsid w:val="001E0640"/>
    <w:rsid w:val="001E3E10"/>
    <w:rsid w:val="001E4627"/>
    <w:rsid w:val="001E6BB4"/>
    <w:rsid w:val="001F0B3C"/>
    <w:rsid w:val="001F3AA9"/>
    <w:rsid w:val="001F6DDA"/>
    <w:rsid w:val="001F7B2E"/>
    <w:rsid w:val="00200A3C"/>
    <w:rsid w:val="00200BAE"/>
    <w:rsid w:val="002017B0"/>
    <w:rsid w:val="00201861"/>
    <w:rsid w:val="00202B78"/>
    <w:rsid w:val="00203615"/>
    <w:rsid w:val="00204192"/>
    <w:rsid w:val="0020565A"/>
    <w:rsid w:val="002059A6"/>
    <w:rsid w:val="00205E38"/>
    <w:rsid w:val="002076F8"/>
    <w:rsid w:val="002078FD"/>
    <w:rsid w:val="002104A2"/>
    <w:rsid w:val="002117FD"/>
    <w:rsid w:val="00212AEA"/>
    <w:rsid w:val="00215DE6"/>
    <w:rsid w:val="00215E8C"/>
    <w:rsid w:val="00220AF3"/>
    <w:rsid w:val="0022342A"/>
    <w:rsid w:val="00235282"/>
    <w:rsid w:val="002365C4"/>
    <w:rsid w:val="00241AD8"/>
    <w:rsid w:val="00241FDA"/>
    <w:rsid w:val="00244A58"/>
    <w:rsid w:val="002467F3"/>
    <w:rsid w:val="00247CC1"/>
    <w:rsid w:val="00251039"/>
    <w:rsid w:val="00254BDE"/>
    <w:rsid w:val="00256A6D"/>
    <w:rsid w:val="00256BEA"/>
    <w:rsid w:val="002600A6"/>
    <w:rsid w:val="002611D8"/>
    <w:rsid w:val="00261518"/>
    <w:rsid w:val="00262084"/>
    <w:rsid w:val="002643B4"/>
    <w:rsid w:val="00264734"/>
    <w:rsid w:val="00265D68"/>
    <w:rsid w:val="002666E3"/>
    <w:rsid w:val="002704C6"/>
    <w:rsid w:val="00271C92"/>
    <w:rsid w:val="00271D74"/>
    <w:rsid w:val="00271F13"/>
    <w:rsid w:val="00272B12"/>
    <w:rsid w:val="00273DCE"/>
    <w:rsid w:val="00274D42"/>
    <w:rsid w:val="0027552C"/>
    <w:rsid w:val="00276006"/>
    <w:rsid w:val="00276295"/>
    <w:rsid w:val="00276615"/>
    <w:rsid w:val="00276CBF"/>
    <w:rsid w:val="00277BCD"/>
    <w:rsid w:val="00281072"/>
    <w:rsid w:val="00282468"/>
    <w:rsid w:val="00283F80"/>
    <w:rsid w:val="00285E48"/>
    <w:rsid w:val="0028656B"/>
    <w:rsid w:val="00293343"/>
    <w:rsid w:val="00293FEC"/>
    <w:rsid w:val="00295DBE"/>
    <w:rsid w:val="00296B29"/>
    <w:rsid w:val="00297BF1"/>
    <w:rsid w:val="002A2323"/>
    <w:rsid w:val="002A28A6"/>
    <w:rsid w:val="002A674D"/>
    <w:rsid w:val="002B047C"/>
    <w:rsid w:val="002B1B64"/>
    <w:rsid w:val="002B20F4"/>
    <w:rsid w:val="002B3F17"/>
    <w:rsid w:val="002B40B6"/>
    <w:rsid w:val="002B6120"/>
    <w:rsid w:val="002B636A"/>
    <w:rsid w:val="002B6F7B"/>
    <w:rsid w:val="002C0621"/>
    <w:rsid w:val="002C12C8"/>
    <w:rsid w:val="002C1BD8"/>
    <w:rsid w:val="002C2371"/>
    <w:rsid w:val="002C2980"/>
    <w:rsid w:val="002C2B7B"/>
    <w:rsid w:val="002C49FA"/>
    <w:rsid w:val="002C532B"/>
    <w:rsid w:val="002C53AA"/>
    <w:rsid w:val="002C64BE"/>
    <w:rsid w:val="002D2292"/>
    <w:rsid w:val="002D36CE"/>
    <w:rsid w:val="002D375C"/>
    <w:rsid w:val="002D4334"/>
    <w:rsid w:val="002D511F"/>
    <w:rsid w:val="002D794E"/>
    <w:rsid w:val="002E1207"/>
    <w:rsid w:val="002E165E"/>
    <w:rsid w:val="002E1DD3"/>
    <w:rsid w:val="002E2833"/>
    <w:rsid w:val="002E2FC7"/>
    <w:rsid w:val="002E46E8"/>
    <w:rsid w:val="002E5FCF"/>
    <w:rsid w:val="002E7272"/>
    <w:rsid w:val="002E7428"/>
    <w:rsid w:val="002F7222"/>
    <w:rsid w:val="002F78E5"/>
    <w:rsid w:val="00301364"/>
    <w:rsid w:val="00301AA4"/>
    <w:rsid w:val="00301E97"/>
    <w:rsid w:val="00303D2F"/>
    <w:rsid w:val="0030573A"/>
    <w:rsid w:val="00306580"/>
    <w:rsid w:val="003073CA"/>
    <w:rsid w:val="003105A7"/>
    <w:rsid w:val="00312076"/>
    <w:rsid w:val="003136D8"/>
    <w:rsid w:val="00313AD4"/>
    <w:rsid w:val="00313C80"/>
    <w:rsid w:val="00316074"/>
    <w:rsid w:val="00316847"/>
    <w:rsid w:val="00317474"/>
    <w:rsid w:val="00317D11"/>
    <w:rsid w:val="00317DB0"/>
    <w:rsid w:val="0032000C"/>
    <w:rsid w:val="003222BF"/>
    <w:rsid w:val="00324247"/>
    <w:rsid w:val="00325208"/>
    <w:rsid w:val="00326A5B"/>
    <w:rsid w:val="00326F84"/>
    <w:rsid w:val="00330DFE"/>
    <w:rsid w:val="00331EC2"/>
    <w:rsid w:val="0033372A"/>
    <w:rsid w:val="00333FBC"/>
    <w:rsid w:val="00334BD0"/>
    <w:rsid w:val="00336094"/>
    <w:rsid w:val="00336868"/>
    <w:rsid w:val="00337252"/>
    <w:rsid w:val="003436BD"/>
    <w:rsid w:val="00351881"/>
    <w:rsid w:val="00353E90"/>
    <w:rsid w:val="00354036"/>
    <w:rsid w:val="0035496B"/>
    <w:rsid w:val="00354ED3"/>
    <w:rsid w:val="00356080"/>
    <w:rsid w:val="00357BCC"/>
    <w:rsid w:val="003627E7"/>
    <w:rsid w:val="00364511"/>
    <w:rsid w:val="00364B8C"/>
    <w:rsid w:val="00364E57"/>
    <w:rsid w:val="00365332"/>
    <w:rsid w:val="00367237"/>
    <w:rsid w:val="00370D03"/>
    <w:rsid w:val="00373551"/>
    <w:rsid w:val="0037364B"/>
    <w:rsid w:val="00373A62"/>
    <w:rsid w:val="00374CCC"/>
    <w:rsid w:val="0037538C"/>
    <w:rsid w:val="00377482"/>
    <w:rsid w:val="00377670"/>
    <w:rsid w:val="00377B5C"/>
    <w:rsid w:val="00377C0A"/>
    <w:rsid w:val="00377CDC"/>
    <w:rsid w:val="0038039A"/>
    <w:rsid w:val="00384909"/>
    <w:rsid w:val="0038494D"/>
    <w:rsid w:val="00384AE6"/>
    <w:rsid w:val="0038504F"/>
    <w:rsid w:val="003858AE"/>
    <w:rsid w:val="00391291"/>
    <w:rsid w:val="00392C4C"/>
    <w:rsid w:val="00394FE8"/>
    <w:rsid w:val="003A009A"/>
    <w:rsid w:val="003A0F79"/>
    <w:rsid w:val="003A1AFB"/>
    <w:rsid w:val="003A1F5B"/>
    <w:rsid w:val="003A2492"/>
    <w:rsid w:val="003A35AF"/>
    <w:rsid w:val="003A3638"/>
    <w:rsid w:val="003A37CC"/>
    <w:rsid w:val="003A478D"/>
    <w:rsid w:val="003A4A5C"/>
    <w:rsid w:val="003A52D5"/>
    <w:rsid w:val="003A564E"/>
    <w:rsid w:val="003A6CA8"/>
    <w:rsid w:val="003B04A8"/>
    <w:rsid w:val="003B0D9E"/>
    <w:rsid w:val="003B0FF5"/>
    <w:rsid w:val="003B3121"/>
    <w:rsid w:val="003B31AF"/>
    <w:rsid w:val="003B3AC8"/>
    <w:rsid w:val="003B58B2"/>
    <w:rsid w:val="003B6FD4"/>
    <w:rsid w:val="003B765A"/>
    <w:rsid w:val="003C2E92"/>
    <w:rsid w:val="003C3EF2"/>
    <w:rsid w:val="003C3F14"/>
    <w:rsid w:val="003C490E"/>
    <w:rsid w:val="003C4A1D"/>
    <w:rsid w:val="003C57F1"/>
    <w:rsid w:val="003D0CAC"/>
    <w:rsid w:val="003D11BC"/>
    <w:rsid w:val="003D20D4"/>
    <w:rsid w:val="003D2FD0"/>
    <w:rsid w:val="003D7BB9"/>
    <w:rsid w:val="003E0B45"/>
    <w:rsid w:val="003E20C1"/>
    <w:rsid w:val="003E5BFE"/>
    <w:rsid w:val="003F2EE2"/>
    <w:rsid w:val="004013D2"/>
    <w:rsid w:val="00401FE7"/>
    <w:rsid w:val="00404573"/>
    <w:rsid w:val="00405B08"/>
    <w:rsid w:val="00412F39"/>
    <w:rsid w:val="00413F20"/>
    <w:rsid w:val="00415300"/>
    <w:rsid w:val="00416CA4"/>
    <w:rsid w:val="00416CA7"/>
    <w:rsid w:val="004171FC"/>
    <w:rsid w:val="00417EC6"/>
    <w:rsid w:val="004203A6"/>
    <w:rsid w:val="004204A4"/>
    <w:rsid w:val="0042221B"/>
    <w:rsid w:val="00424998"/>
    <w:rsid w:val="00425322"/>
    <w:rsid w:val="004255DB"/>
    <w:rsid w:val="0042682B"/>
    <w:rsid w:val="004277D1"/>
    <w:rsid w:val="00435A24"/>
    <w:rsid w:val="00436B39"/>
    <w:rsid w:val="00437507"/>
    <w:rsid w:val="00443ED1"/>
    <w:rsid w:val="00444B77"/>
    <w:rsid w:val="00451750"/>
    <w:rsid w:val="00452F70"/>
    <w:rsid w:val="004537EF"/>
    <w:rsid w:val="004543D5"/>
    <w:rsid w:val="00455DBD"/>
    <w:rsid w:val="00456900"/>
    <w:rsid w:val="004577D8"/>
    <w:rsid w:val="00460E5F"/>
    <w:rsid w:val="004614FD"/>
    <w:rsid w:val="00461C6F"/>
    <w:rsid w:val="00461D24"/>
    <w:rsid w:val="00472787"/>
    <w:rsid w:val="00472DB0"/>
    <w:rsid w:val="00474D8E"/>
    <w:rsid w:val="00475011"/>
    <w:rsid w:val="00475047"/>
    <w:rsid w:val="00475439"/>
    <w:rsid w:val="00480B14"/>
    <w:rsid w:val="004821B2"/>
    <w:rsid w:val="00483517"/>
    <w:rsid w:val="0048477A"/>
    <w:rsid w:val="00485370"/>
    <w:rsid w:val="00485A0A"/>
    <w:rsid w:val="00491A56"/>
    <w:rsid w:val="00491F03"/>
    <w:rsid w:val="00493415"/>
    <w:rsid w:val="004943FB"/>
    <w:rsid w:val="00494C15"/>
    <w:rsid w:val="00496701"/>
    <w:rsid w:val="004973A7"/>
    <w:rsid w:val="004A0238"/>
    <w:rsid w:val="004A1431"/>
    <w:rsid w:val="004A359A"/>
    <w:rsid w:val="004A497A"/>
    <w:rsid w:val="004B2CDC"/>
    <w:rsid w:val="004B4EA6"/>
    <w:rsid w:val="004B5AB5"/>
    <w:rsid w:val="004B6102"/>
    <w:rsid w:val="004B660C"/>
    <w:rsid w:val="004C3A49"/>
    <w:rsid w:val="004C43DF"/>
    <w:rsid w:val="004C5745"/>
    <w:rsid w:val="004C5F21"/>
    <w:rsid w:val="004C77D4"/>
    <w:rsid w:val="004D00F7"/>
    <w:rsid w:val="004D07CC"/>
    <w:rsid w:val="004D09FD"/>
    <w:rsid w:val="004D1639"/>
    <w:rsid w:val="004D1877"/>
    <w:rsid w:val="004D2B80"/>
    <w:rsid w:val="004D3BEE"/>
    <w:rsid w:val="004D7965"/>
    <w:rsid w:val="004E0FBE"/>
    <w:rsid w:val="004E20F8"/>
    <w:rsid w:val="004E23C5"/>
    <w:rsid w:val="004E535D"/>
    <w:rsid w:val="004E5850"/>
    <w:rsid w:val="004E7BA5"/>
    <w:rsid w:val="004F216A"/>
    <w:rsid w:val="004F489E"/>
    <w:rsid w:val="004F494A"/>
    <w:rsid w:val="00502570"/>
    <w:rsid w:val="00503C9F"/>
    <w:rsid w:val="00504D24"/>
    <w:rsid w:val="005052CF"/>
    <w:rsid w:val="005053C1"/>
    <w:rsid w:val="00510047"/>
    <w:rsid w:val="0051411A"/>
    <w:rsid w:val="00515394"/>
    <w:rsid w:val="00517233"/>
    <w:rsid w:val="0051733E"/>
    <w:rsid w:val="0052150B"/>
    <w:rsid w:val="005233BD"/>
    <w:rsid w:val="00525467"/>
    <w:rsid w:val="00527F8D"/>
    <w:rsid w:val="0053644E"/>
    <w:rsid w:val="005407D6"/>
    <w:rsid w:val="00540C72"/>
    <w:rsid w:val="00540D43"/>
    <w:rsid w:val="0054514A"/>
    <w:rsid w:val="00545261"/>
    <w:rsid w:val="0055004A"/>
    <w:rsid w:val="00553AA0"/>
    <w:rsid w:val="005575E6"/>
    <w:rsid w:val="00557C84"/>
    <w:rsid w:val="00557F05"/>
    <w:rsid w:val="0056011F"/>
    <w:rsid w:val="005615B0"/>
    <w:rsid w:val="0056392F"/>
    <w:rsid w:val="00563AF1"/>
    <w:rsid w:val="00567503"/>
    <w:rsid w:val="005703D5"/>
    <w:rsid w:val="00570784"/>
    <w:rsid w:val="00570E8E"/>
    <w:rsid w:val="00574ADE"/>
    <w:rsid w:val="00576151"/>
    <w:rsid w:val="00576BE6"/>
    <w:rsid w:val="005771ED"/>
    <w:rsid w:val="00577A4D"/>
    <w:rsid w:val="00581549"/>
    <w:rsid w:val="005833E3"/>
    <w:rsid w:val="00583467"/>
    <w:rsid w:val="005838C8"/>
    <w:rsid w:val="00586E83"/>
    <w:rsid w:val="0059106A"/>
    <w:rsid w:val="0059186D"/>
    <w:rsid w:val="00592451"/>
    <w:rsid w:val="00593303"/>
    <w:rsid w:val="005938CA"/>
    <w:rsid w:val="00596841"/>
    <w:rsid w:val="00596A95"/>
    <w:rsid w:val="00596F75"/>
    <w:rsid w:val="005A0F24"/>
    <w:rsid w:val="005A4F56"/>
    <w:rsid w:val="005A6AE0"/>
    <w:rsid w:val="005A7A46"/>
    <w:rsid w:val="005B0ABF"/>
    <w:rsid w:val="005B0E39"/>
    <w:rsid w:val="005B119A"/>
    <w:rsid w:val="005B20E9"/>
    <w:rsid w:val="005B2B07"/>
    <w:rsid w:val="005B2BF7"/>
    <w:rsid w:val="005B37D1"/>
    <w:rsid w:val="005B384A"/>
    <w:rsid w:val="005B3C55"/>
    <w:rsid w:val="005B5D93"/>
    <w:rsid w:val="005B60D9"/>
    <w:rsid w:val="005B6A6A"/>
    <w:rsid w:val="005C12CC"/>
    <w:rsid w:val="005C1D12"/>
    <w:rsid w:val="005D3D29"/>
    <w:rsid w:val="005D530C"/>
    <w:rsid w:val="005D53FD"/>
    <w:rsid w:val="005D5427"/>
    <w:rsid w:val="005D58EC"/>
    <w:rsid w:val="005D72D7"/>
    <w:rsid w:val="005D7A21"/>
    <w:rsid w:val="005E022E"/>
    <w:rsid w:val="005E04B0"/>
    <w:rsid w:val="005E0F04"/>
    <w:rsid w:val="005E2A02"/>
    <w:rsid w:val="005E2E33"/>
    <w:rsid w:val="005E6FC1"/>
    <w:rsid w:val="005F14C3"/>
    <w:rsid w:val="005F2C1E"/>
    <w:rsid w:val="005F4A3C"/>
    <w:rsid w:val="005F747D"/>
    <w:rsid w:val="005F7AF4"/>
    <w:rsid w:val="00600082"/>
    <w:rsid w:val="00602FBB"/>
    <w:rsid w:val="006032B2"/>
    <w:rsid w:val="0060760E"/>
    <w:rsid w:val="00607FFE"/>
    <w:rsid w:val="006133A3"/>
    <w:rsid w:val="0061378B"/>
    <w:rsid w:val="00614466"/>
    <w:rsid w:val="006144E0"/>
    <w:rsid w:val="00615327"/>
    <w:rsid w:val="00616F7E"/>
    <w:rsid w:val="006200C5"/>
    <w:rsid w:val="00620C20"/>
    <w:rsid w:val="00622625"/>
    <w:rsid w:val="00622850"/>
    <w:rsid w:val="00622D23"/>
    <w:rsid w:val="00624182"/>
    <w:rsid w:val="00627046"/>
    <w:rsid w:val="00630552"/>
    <w:rsid w:val="00632AFC"/>
    <w:rsid w:val="00632E5E"/>
    <w:rsid w:val="00635A3B"/>
    <w:rsid w:val="0063727A"/>
    <w:rsid w:val="0063747D"/>
    <w:rsid w:val="00640B75"/>
    <w:rsid w:val="00641479"/>
    <w:rsid w:val="0064789C"/>
    <w:rsid w:val="0065002F"/>
    <w:rsid w:val="00650633"/>
    <w:rsid w:val="00650809"/>
    <w:rsid w:val="00651D07"/>
    <w:rsid w:val="00652A31"/>
    <w:rsid w:val="00657877"/>
    <w:rsid w:val="006601A5"/>
    <w:rsid w:val="006609A2"/>
    <w:rsid w:val="0066146D"/>
    <w:rsid w:val="00663625"/>
    <w:rsid w:val="00663642"/>
    <w:rsid w:val="00663EE6"/>
    <w:rsid w:val="0066654D"/>
    <w:rsid w:val="00667832"/>
    <w:rsid w:val="006700C0"/>
    <w:rsid w:val="0067164D"/>
    <w:rsid w:val="00673210"/>
    <w:rsid w:val="00673545"/>
    <w:rsid w:val="00674DD3"/>
    <w:rsid w:val="006761D7"/>
    <w:rsid w:val="00677607"/>
    <w:rsid w:val="00677C9D"/>
    <w:rsid w:val="006811A9"/>
    <w:rsid w:val="006849B6"/>
    <w:rsid w:val="0068608A"/>
    <w:rsid w:val="00686CE4"/>
    <w:rsid w:val="00687718"/>
    <w:rsid w:val="00690A25"/>
    <w:rsid w:val="00692AEA"/>
    <w:rsid w:val="006947A9"/>
    <w:rsid w:val="006956C8"/>
    <w:rsid w:val="00696B7D"/>
    <w:rsid w:val="006A37EA"/>
    <w:rsid w:val="006A4046"/>
    <w:rsid w:val="006A5F0A"/>
    <w:rsid w:val="006A6CC5"/>
    <w:rsid w:val="006A7B31"/>
    <w:rsid w:val="006B03CC"/>
    <w:rsid w:val="006B0FA4"/>
    <w:rsid w:val="006B142C"/>
    <w:rsid w:val="006B1501"/>
    <w:rsid w:val="006B1A00"/>
    <w:rsid w:val="006B35AB"/>
    <w:rsid w:val="006B4864"/>
    <w:rsid w:val="006B4ABA"/>
    <w:rsid w:val="006B68F3"/>
    <w:rsid w:val="006B7FAC"/>
    <w:rsid w:val="006C0DFB"/>
    <w:rsid w:val="006C0FDF"/>
    <w:rsid w:val="006C4291"/>
    <w:rsid w:val="006C4403"/>
    <w:rsid w:val="006C5173"/>
    <w:rsid w:val="006C5CA8"/>
    <w:rsid w:val="006D2B1E"/>
    <w:rsid w:val="006D30FD"/>
    <w:rsid w:val="006D35DE"/>
    <w:rsid w:val="006D521B"/>
    <w:rsid w:val="006D5F76"/>
    <w:rsid w:val="006D5FF4"/>
    <w:rsid w:val="006D611C"/>
    <w:rsid w:val="006E0083"/>
    <w:rsid w:val="006E1249"/>
    <w:rsid w:val="006E1FEE"/>
    <w:rsid w:val="006E388D"/>
    <w:rsid w:val="006E3C82"/>
    <w:rsid w:val="006E3CE1"/>
    <w:rsid w:val="006E58F3"/>
    <w:rsid w:val="006E75C4"/>
    <w:rsid w:val="006F1566"/>
    <w:rsid w:val="006F1633"/>
    <w:rsid w:val="006F3DEC"/>
    <w:rsid w:val="006F47E9"/>
    <w:rsid w:val="006F6B65"/>
    <w:rsid w:val="00701A62"/>
    <w:rsid w:val="00702222"/>
    <w:rsid w:val="007027B4"/>
    <w:rsid w:val="00702A72"/>
    <w:rsid w:val="00703BBE"/>
    <w:rsid w:val="00705E98"/>
    <w:rsid w:val="00705F20"/>
    <w:rsid w:val="00706FFC"/>
    <w:rsid w:val="00710ACA"/>
    <w:rsid w:val="007133B8"/>
    <w:rsid w:val="00713E21"/>
    <w:rsid w:val="007227C9"/>
    <w:rsid w:val="00724F65"/>
    <w:rsid w:val="00725813"/>
    <w:rsid w:val="0072774F"/>
    <w:rsid w:val="0073088E"/>
    <w:rsid w:val="007314C0"/>
    <w:rsid w:val="0073253A"/>
    <w:rsid w:val="0073453F"/>
    <w:rsid w:val="007347EA"/>
    <w:rsid w:val="0073480E"/>
    <w:rsid w:val="00734E46"/>
    <w:rsid w:val="00735A32"/>
    <w:rsid w:val="00736F47"/>
    <w:rsid w:val="00740264"/>
    <w:rsid w:val="0074152F"/>
    <w:rsid w:val="00742211"/>
    <w:rsid w:val="00742B5C"/>
    <w:rsid w:val="0074393A"/>
    <w:rsid w:val="00743CA3"/>
    <w:rsid w:val="0074430F"/>
    <w:rsid w:val="00746A90"/>
    <w:rsid w:val="00746B57"/>
    <w:rsid w:val="00751DE3"/>
    <w:rsid w:val="00760D50"/>
    <w:rsid w:val="007638B3"/>
    <w:rsid w:val="00763EBA"/>
    <w:rsid w:val="00764356"/>
    <w:rsid w:val="00764F01"/>
    <w:rsid w:val="00765C0B"/>
    <w:rsid w:val="00766DF5"/>
    <w:rsid w:val="0076702E"/>
    <w:rsid w:val="0076794A"/>
    <w:rsid w:val="00767E13"/>
    <w:rsid w:val="007709B5"/>
    <w:rsid w:val="007716EA"/>
    <w:rsid w:val="007728AD"/>
    <w:rsid w:val="007748BD"/>
    <w:rsid w:val="00774DBF"/>
    <w:rsid w:val="0077671F"/>
    <w:rsid w:val="0077725B"/>
    <w:rsid w:val="00777E52"/>
    <w:rsid w:val="00780327"/>
    <w:rsid w:val="00780A4C"/>
    <w:rsid w:val="00781609"/>
    <w:rsid w:val="007848B4"/>
    <w:rsid w:val="0078722F"/>
    <w:rsid w:val="007873E7"/>
    <w:rsid w:val="00787A56"/>
    <w:rsid w:val="00790292"/>
    <w:rsid w:val="00796B83"/>
    <w:rsid w:val="007A047E"/>
    <w:rsid w:val="007A1465"/>
    <w:rsid w:val="007A427C"/>
    <w:rsid w:val="007A471F"/>
    <w:rsid w:val="007A7FD9"/>
    <w:rsid w:val="007B0C2D"/>
    <w:rsid w:val="007B2077"/>
    <w:rsid w:val="007B23AA"/>
    <w:rsid w:val="007B2C23"/>
    <w:rsid w:val="007B33E4"/>
    <w:rsid w:val="007B3992"/>
    <w:rsid w:val="007B3B55"/>
    <w:rsid w:val="007B6956"/>
    <w:rsid w:val="007B6B00"/>
    <w:rsid w:val="007B6DC0"/>
    <w:rsid w:val="007B6FD6"/>
    <w:rsid w:val="007B73B3"/>
    <w:rsid w:val="007C15C3"/>
    <w:rsid w:val="007C1918"/>
    <w:rsid w:val="007C2D41"/>
    <w:rsid w:val="007C66CA"/>
    <w:rsid w:val="007D0157"/>
    <w:rsid w:val="007D1993"/>
    <w:rsid w:val="007D1F91"/>
    <w:rsid w:val="007D3F53"/>
    <w:rsid w:val="007D4F2C"/>
    <w:rsid w:val="007D5F9F"/>
    <w:rsid w:val="007D6D7B"/>
    <w:rsid w:val="007D70E5"/>
    <w:rsid w:val="007D7B2C"/>
    <w:rsid w:val="007E3016"/>
    <w:rsid w:val="007E3D88"/>
    <w:rsid w:val="007E6080"/>
    <w:rsid w:val="007E617F"/>
    <w:rsid w:val="007E6AAC"/>
    <w:rsid w:val="007E6B41"/>
    <w:rsid w:val="007F0FF7"/>
    <w:rsid w:val="007F2E2E"/>
    <w:rsid w:val="007F5003"/>
    <w:rsid w:val="008007AE"/>
    <w:rsid w:val="008026E1"/>
    <w:rsid w:val="00802A51"/>
    <w:rsid w:val="00802C49"/>
    <w:rsid w:val="00806ADF"/>
    <w:rsid w:val="00806BED"/>
    <w:rsid w:val="008078A0"/>
    <w:rsid w:val="00810A09"/>
    <w:rsid w:val="0081228C"/>
    <w:rsid w:val="00813ECA"/>
    <w:rsid w:val="00815E08"/>
    <w:rsid w:val="00816CDC"/>
    <w:rsid w:val="00817346"/>
    <w:rsid w:val="0081749D"/>
    <w:rsid w:val="008216D8"/>
    <w:rsid w:val="0082436E"/>
    <w:rsid w:val="0082444A"/>
    <w:rsid w:val="00824626"/>
    <w:rsid w:val="008247A4"/>
    <w:rsid w:val="00825B7F"/>
    <w:rsid w:val="00826183"/>
    <w:rsid w:val="00827928"/>
    <w:rsid w:val="00827957"/>
    <w:rsid w:val="008316F2"/>
    <w:rsid w:val="0083400D"/>
    <w:rsid w:val="00834CDA"/>
    <w:rsid w:val="00834E4D"/>
    <w:rsid w:val="00835042"/>
    <w:rsid w:val="00841D72"/>
    <w:rsid w:val="00842C33"/>
    <w:rsid w:val="0084378A"/>
    <w:rsid w:val="00844EA3"/>
    <w:rsid w:val="00845F9C"/>
    <w:rsid w:val="00846443"/>
    <w:rsid w:val="00850F59"/>
    <w:rsid w:val="00851B6C"/>
    <w:rsid w:val="00852AB3"/>
    <w:rsid w:val="008613ED"/>
    <w:rsid w:val="0086312B"/>
    <w:rsid w:val="00863412"/>
    <w:rsid w:val="008645C7"/>
    <w:rsid w:val="00865563"/>
    <w:rsid w:val="00873A19"/>
    <w:rsid w:val="008762B4"/>
    <w:rsid w:val="0087695D"/>
    <w:rsid w:val="008816D1"/>
    <w:rsid w:val="00881A6A"/>
    <w:rsid w:val="00881C9A"/>
    <w:rsid w:val="00882908"/>
    <w:rsid w:val="008847EB"/>
    <w:rsid w:val="00886537"/>
    <w:rsid w:val="008901B5"/>
    <w:rsid w:val="00890561"/>
    <w:rsid w:val="00892225"/>
    <w:rsid w:val="00894E87"/>
    <w:rsid w:val="008956ED"/>
    <w:rsid w:val="00897A7C"/>
    <w:rsid w:val="008A0148"/>
    <w:rsid w:val="008A1378"/>
    <w:rsid w:val="008A1427"/>
    <w:rsid w:val="008A191D"/>
    <w:rsid w:val="008A2968"/>
    <w:rsid w:val="008A335A"/>
    <w:rsid w:val="008A39CA"/>
    <w:rsid w:val="008A4F28"/>
    <w:rsid w:val="008A5983"/>
    <w:rsid w:val="008A65AC"/>
    <w:rsid w:val="008B1B99"/>
    <w:rsid w:val="008B2F79"/>
    <w:rsid w:val="008B3348"/>
    <w:rsid w:val="008B5D3C"/>
    <w:rsid w:val="008B6DDB"/>
    <w:rsid w:val="008B6F94"/>
    <w:rsid w:val="008B7196"/>
    <w:rsid w:val="008B742D"/>
    <w:rsid w:val="008B782E"/>
    <w:rsid w:val="008B7D46"/>
    <w:rsid w:val="008C01A0"/>
    <w:rsid w:val="008C06D6"/>
    <w:rsid w:val="008C0BBC"/>
    <w:rsid w:val="008C3B18"/>
    <w:rsid w:val="008C3FDF"/>
    <w:rsid w:val="008C560D"/>
    <w:rsid w:val="008C6584"/>
    <w:rsid w:val="008C6E3E"/>
    <w:rsid w:val="008C751B"/>
    <w:rsid w:val="008D0C0F"/>
    <w:rsid w:val="008D10ED"/>
    <w:rsid w:val="008D15D5"/>
    <w:rsid w:val="008D2B19"/>
    <w:rsid w:val="008E4502"/>
    <w:rsid w:val="008E4799"/>
    <w:rsid w:val="008E4DDC"/>
    <w:rsid w:val="008F1517"/>
    <w:rsid w:val="008F29F0"/>
    <w:rsid w:val="008F3014"/>
    <w:rsid w:val="008F401D"/>
    <w:rsid w:val="008F432C"/>
    <w:rsid w:val="008F4FBD"/>
    <w:rsid w:val="008F5A85"/>
    <w:rsid w:val="0090408E"/>
    <w:rsid w:val="00904156"/>
    <w:rsid w:val="00906599"/>
    <w:rsid w:val="0090693B"/>
    <w:rsid w:val="00907FCD"/>
    <w:rsid w:val="00910DEE"/>
    <w:rsid w:val="009113FA"/>
    <w:rsid w:val="00911509"/>
    <w:rsid w:val="009115FE"/>
    <w:rsid w:val="00912507"/>
    <w:rsid w:val="00912839"/>
    <w:rsid w:val="0091481A"/>
    <w:rsid w:val="00914A1E"/>
    <w:rsid w:val="00922C39"/>
    <w:rsid w:val="00923787"/>
    <w:rsid w:val="00923D33"/>
    <w:rsid w:val="00925D76"/>
    <w:rsid w:val="00927705"/>
    <w:rsid w:val="00932AEF"/>
    <w:rsid w:val="00933FCC"/>
    <w:rsid w:val="00934020"/>
    <w:rsid w:val="009378F2"/>
    <w:rsid w:val="009404CD"/>
    <w:rsid w:val="00941049"/>
    <w:rsid w:val="00941ED7"/>
    <w:rsid w:val="009429D5"/>
    <w:rsid w:val="00943C18"/>
    <w:rsid w:val="009440A1"/>
    <w:rsid w:val="00944F19"/>
    <w:rsid w:val="00944FC6"/>
    <w:rsid w:val="00945D30"/>
    <w:rsid w:val="00947DCF"/>
    <w:rsid w:val="0095027B"/>
    <w:rsid w:val="00952E21"/>
    <w:rsid w:val="0095495B"/>
    <w:rsid w:val="00954BF7"/>
    <w:rsid w:val="009560C8"/>
    <w:rsid w:val="00957097"/>
    <w:rsid w:val="0095709A"/>
    <w:rsid w:val="00957A7F"/>
    <w:rsid w:val="00961798"/>
    <w:rsid w:val="00961A51"/>
    <w:rsid w:val="0096664F"/>
    <w:rsid w:val="00967C25"/>
    <w:rsid w:val="009739D4"/>
    <w:rsid w:val="00973A68"/>
    <w:rsid w:val="00975364"/>
    <w:rsid w:val="009779FB"/>
    <w:rsid w:val="009807FE"/>
    <w:rsid w:val="00981790"/>
    <w:rsid w:val="00983A6E"/>
    <w:rsid w:val="009872F7"/>
    <w:rsid w:val="00987DE0"/>
    <w:rsid w:val="00990332"/>
    <w:rsid w:val="00990AB3"/>
    <w:rsid w:val="0099117E"/>
    <w:rsid w:val="009920D0"/>
    <w:rsid w:val="0099527B"/>
    <w:rsid w:val="00996140"/>
    <w:rsid w:val="00996ED9"/>
    <w:rsid w:val="00996F15"/>
    <w:rsid w:val="009977CD"/>
    <w:rsid w:val="009A1C35"/>
    <w:rsid w:val="009A1D8D"/>
    <w:rsid w:val="009A2442"/>
    <w:rsid w:val="009A2DD5"/>
    <w:rsid w:val="009A3123"/>
    <w:rsid w:val="009A317D"/>
    <w:rsid w:val="009A3DFC"/>
    <w:rsid w:val="009A468F"/>
    <w:rsid w:val="009A600E"/>
    <w:rsid w:val="009A7FD4"/>
    <w:rsid w:val="009B0948"/>
    <w:rsid w:val="009B41FA"/>
    <w:rsid w:val="009B6F87"/>
    <w:rsid w:val="009B7919"/>
    <w:rsid w:val="009B7E69"/>
    <w:rsid w:val="009C0976"/>
    <w:rsid w:val="009C0EF6"/>
    <w:rsid w:val="009C39CF"/>
    <w:rsid w:val="009C4036"/>
    <w:rsid w:val="009C519E"/>
    <w:rsid w:val="009D066B"/>
    <w:rsid w:val="009D1A8F"/>
    <w:rsid w:val="009D1B74"/>
    <w:rsid w:val="009D25DC"/>
    <w:rsid w:val="009D31C6"/>
    <w:rsid w:val="009D5CA6"/>
    <w:rsid w:val="009E0761"/>
    <w:rsid w:val="009E08B8"/>
    <w:rsid w:val="009E0F95"/>
    <w:rsid w:val="009E1AC9"/>
    <w:rsid w:val="009E457A"/>
    <w:rsid w:val="009E5EB0"/>
    <w:rsid w:val="009E69B1"/>
    <w:rsid w:val="009E6BA4"/>
    <w:rsid w:val="009E7B65"/>
    <w:rsid w:val="009F0B4E"/>
    <w:rsid w:val="009F27AD"/>
    <w:rsid w:val="009F489F"/>
    <w:rsid w:val="009F6017"/>
    <w:rsid w:val="009F66A6"/>
    <w:rsid w:val="009F7C5D"/>
    <w:rsid w:val="00A01676"/>
    <w:rsid w:val="00A01D26"/>
    <w:rsid w:val="00A03572"/>
    <w:rsid w:val="00A04EDF"/>
    <w:rsid w:val="00A0729D"/>
    <w:rsid w:val="00A07729"/>
    <w:rsid w:val="00A10E87"/>
    <w:rsid w:val="00A15273"/>
    <w:rsid w:val="00A212D4"/>
    <w:rsid w:val="00A217D1"/>
    <w:rsid w:val="00A2185E"/>
    <w:rsid w:val="00A233E8"/>
    <w:rsid w:val="00A2599F"/>
    <w:rsid w:val="00A271CF"/>
    <w:rsid w:val="00A30F93"/>
    <w:rsid w:val="00A31553"/>
    <w:rsid w:val="00A319A9"/>
    <w:rsid w:val="00A320DE"/>
    <w:rsid w:val="00A40B7C"/>
    <w:rsid w:val="00A40D9B"/>
    <w:rsid w:val="00A43461"/>
    <w:rsid w:val="00A43CB9"/>
    <w:rsid w:val="00A44841"/>
    <w:rsid w:val="00A452EA"/>
    <w:rsid w:val="00A46036"/>
    <w:rsid w:val="00A47BD1"/>
    <w:rsid w:val="00A50C2D"/>
    <w:rsid w:val="00A50D93"/>
    <w:rsid w:val="00A51204"/>
    <w:rsid w:val="00A54640"/>
    <w:rsid w:val="00A5558F"/>
    <w:rsid w:val="00A55DE0"/>
    <w:rsid w:val="00A56AD8"/>
    <w:rsid w:val="00A61841"/>
    <w:rsid w:val="00A62D15"/>
    <w:rsid w:val="00A64441"/>
    <w:rsid w:val="00A65DD9"/>
    <w:rsid w:val="00A667C1"/>
    <w:rsid w:val="00A6757D"/>
    <w:rsid w:val="00A719A0"/>
    <w:rsid w:val="00A72747"/>
    <w:rsid w:val="00A73BB2"/>
    <w:rsid w:val="00A73F65"/>
    <w:rsid w:val="00A74573"/>
    <w:rsid w:val="00A74847"/>
    <w:rsid w:val="00A755BB"/>
    <w:rsid w:val="00A75BD9"/>
    <w:rsid w:val="00A81670"/>
    <w:rsid w:val="00A837FE"/>
    <w:rsid w:val="00A85DCA"/>
    <w:rsid w:val="00A86331"/>
    <w:rsid w:val="00A91438"/>
    <w:rsid w:val="00A92F6D"/>
    <w:rsid w:val="00A9653D"/>
    <w:rsid w:val="00AA26ED"/>
    <w:rsid w:val="00AA279B"/>
    <w:rsid w:val="00AA46C2"/>
    <w:rsid w:val="00AB0D5C"/>
    <w:rsid w:val="00AB1159"/>
    <w:rsid w:val="00AB15B3"/>
    <w:rsid w:val="00AB28ED"/>
    <w:rsid w:val="00AB2C3B"/>
    <w:rsid w:val="00AB3BB0"/>
    <w:rsid w:val="00AB4F1E"/>
    <w:rsid w:val="00AB7264"/>
    <w:rsid w:val="00AC151A"/>
    <w:rsid w:val="00AC1B30"/>
    <w:rsid w:val="00AC270E"/>
    <w:rsid w:val="00AC3E4D"/>
    <w:rsid w:val="00AC564A"/>
    <w:rsid w:val="00AC76C0"/>
    <w:rsid w:val="00AD0592"/>
    <w:rsid w:val="00AD1F92"/>
    <w:rsid w:val="00AD4468"/>
    <w:rsid w:val="00AD4908"/>
    <w:rsid w:val="00AD63F7"/>
    <w:rsid w:val="00AD686C"/>
    <w:rsid w:val="00AD73C1"/>
    <w:rsid w:val="00AE0ADA"/>
    <w:rsid w:val="00AE3AE1"/>
    <w:rsid w:val="00AE3E4A"/>
    <w:rsid w:val="00AE48E5"/>
    <w:rsid w:val="00AE51B3"/>
    <w:rsid w:val="00AE6092"/>
    <w:rsid w:val="00AE77BC"/>
    <w:rsid w:val="00AF20B3"/>
    <w:rsid w:val="00AF412F"/>
    <w:rsid w:val="00AF5046"/>
    <w:rsid w:val="00B007A0"/>
    <w:rsid w:val="00B01064"/>
    <w:rsid w:val="00B01ABA"/>
    <w:rsid w:val="00B02ACD"/>
    <w:rsid w:val="00B0302A"/>
    <w:rsid w:val="00B079B4"/>
    <w:rsid w:val="00B07F06"/>
    <w:rsid w:val="00B1152D"/>
    <w:rsid w:val="00B13448"/>
    <w:rsid w:val="00B163E8"/>
    <w:rsid w:val="00B2092C"/>
    <w:rsid w:val="00B212C5"/>
    <w:rsid w:val="00B213E2"/>
    <w:rsid w:val="00B21763"/>
    <w:rsid w:val="00B2445C"/>
    <w:rsid w:val="00B252DB"/>
    <w:rsid w:val="00B303F4"/>
    <w:rsid w:val="00B31329"/>
    <w:rsid w:val="00B31BBB"/>
    <w:rsid w:val="00B32C35"/>
    <w:rsid w:val="00B34ED4"/>
    <w:rsid w:val="00B359EF"/>
    <w:rsid w:val="00B4042B"/>
    <w:rsid w:val="00B44658"/>
    <w:rsid w:val="00B450BA"/>
    <w:rsid w:val="00B465CA"/>
    <w:rsid w:val="00B532AB"/>
    <w:rsid w:val="00B5341D"/>
    <w:rsid w:val="00B55982"/>
    <w:rsid w:val="00B560BA"/>
    <w:rsid w:val="00B56517"/>
    <w:rsid w:val="00B57401"/>
    <w:rsid w:val="00B61443"/>
    <w:rsid w:val="00B64228"/>
    <w:rsid w:val="00B65055"/>
    <w:rsid w:val="00B65724"/>
    <w:rsid w:val="00B6572E"/>
    <w:rsid w:val="00B66132"/>
    <w:rsid w:val="00B6615F"/>
    <w:rsid w:val="00B6623B"/>
    <w:rsid w:val="00B66DED"/>
    <w:rsid w:val="00B671F2"/>
    <w:rsid w:val="00B677A9"/>
    <w:rsid w:val="00B70354"/>
    <w:rsid w:val="00B717E3"/>
    <w:rsid w:val="00B71AD1"/>
    <w:rsid w:val="00B72810"/>
    <w:rsid w:val="00B75F4C"/>
    <w:rsid w:val="00B77142"/>
    <w:rsid w:val="00B776C7"/>
    <w:rsid w:val="00B804D7"/>
    <w:rsid w:val="00B80A42"/>
    <w:rsid w:val="00B80A97"/>
    <w:rsid w:val="00B80C67"/>
    <w:rsid w:val="00B80F06"/>
    <w:rsid w:val="00B84176"/>
    <w:rsid w:val="00B8584B"/>
    <w:rsid w:val="00B86BC8"/>
    <w:rsid w:val="00B86E59"/>
    <w:rsid w:val="00B87946"/>
    <w:rsid w:val="00B900B4"/>
    <w:rsid w:val="00B913D3"/>
    <w:rsid w:val="00B92150"/>
    <w:rsid w:val="00B92E0B"/>
    <w:rsid w:val="00B9403B"/>
    <w:rsid w:val="00B940C2"/>
    <w:rsid w:val="00B94611"/>
    <w:rsid w:val="00B95734"/>
    <w:rsid w:val="00B978D0"/>
    <w:rsid w:val="00BA0D03"/>
    <w:rsid w:val="00BA0D78"/>
    <w:rsid w:val="00BA48EC"/>
    <w:rsid w:val="00BA55FB"/>
    <w:rsid w:val="00BA5E70"/>
    <w:rsid w:val="00BA6D7E"/>
    <w:rsid w:val="00BB1C82"/>
    <w:rsid w:val="00BB3362"/>
    <w:rsid w:val="00BB33EE"/>
    <w:rsid w:val="00BB638E"/>
    <w:rsid w:val="00BB6C2B"/>
    <w:rsid w:val="00BC1B6E"/>
    <w:rsid w:val="00BC265A"/>
    <w:rsid w:val="00BC26A1"/>
    <w:rsid w:val="00BC4CEC"/>
    <w:rsid w:val="00BC54CC"/>
    <w:rsid w:val="00BC562D"/>
    <w:rsid w:val="00BC6A33"/>
    <w:rsid w:val="00BC7374"/>
    <w:rsid w:val="00BD0A36"/>
    <w:rsid w:val="00BD0FE7"/>
    <w:rsid w:val="00BD2206"/>
    <w:rsid w:val="00BD2436"/>
    <w:rsid w:val="00BD37F1"/>
    <w:rsid w:val="00BD45BA"/>
    <w:rsid w:val="00BD46E8"/>
    <w:rsid w:val="00BD4E12"/>
    <w:rsid w:val="00BD562F"/>
    <w:rsid w:val="00BD6079"/>
    <w:rsid w:val="00BD64FD"/>
    <w:rsid w:val="00BE0874"/>
    <w:rsid w:val="00BE3737"/>
    <w:rsid w:val="00BE42BC"/>
    <w:rsid w:val="00BE6BA2"/>
    <w:rsid w:val="00BE6BF6"/>
    <w:rsid w:val="00BF1041"/>
    <w:rsid w:val="00BF6C9B"/>
    <w:rsid w:val="00BF754A"/>
    <w:rsid w:val="00BF7C85"/>
    <w:rsid w:val="00C025D9"/>
    <w:rsid w:val="00C02CB2"/>
    <w:rsid w:val="00C03EF9"/>
    <w:rsid w:val="00C05CD5"/>
    <w:rsid w:val="00C05ED8"/>
    <w:rsid w:val="00C06108"/>
    <w:rsid w:val="00C076BB"/>
    <w:rsid w:val="00C13C90"/>
    <w:rsid w:val="00C15288"/>
    <w:rsid w:val="00C167D9"/>
    <w:rsid w:val="00C21E96"/>
    <w:rsid w:val="00C2267A"/>
    <w:rsid w:val="00C2442A"/>
    <w:rsid w:val="00C24721"/>
    <w:rsid w:val="00C24AD9"/>
    <w:rsid w:val="00C318EE"/>
    <w:rsid w:val="00C31D43"/>
    <w:rsid w:val="00C34772"/>
    <w:rsid w:val="00C371F2"/>
    <w:rsid w:val="00C40B23"/>
    <w:rsid w:val="00C40D43"/>
    <w:rsid w:val="00C41700"/>
    <w:rsid w:val="00C44248"/>
    <w:rsid w:val="00C46011"/>
    <w:rsid w:val="00C50776"/>
    <w:rsid w:val="00C54CBF"/>
    <w:rsid w:val="00C563BF"/>
    <w:rsid w:val="00C5696A"/>
    <w:rsid w:val="00C572EA"/>
    <w:rsid w:val="00C57406"/>
    <w:rsid w:val="00C6215F"/>
    <w:rsid w:val="00C625E7"/>
    <w:rsid w:val="00C629D0"/>
    <w:rsid w:val="00C62B14"/>
    <w:rsid w:val="00C63107"/>
    <w:rsid w:val="00C64D54"/>
    <w:rsid w:val="00C65C11"/>
    <w:rsid w:val="00C6615D"/>
    <w:rsid w:val="00C665F8"/>
    <w:rsid w:val="00C704FD"/>
    <w:rsid w:val="00C7057C"/>
    <w:rsid w:val="00C731B6"/>
    <w:rsid w:val="00C73B72"/>
    <w:rsid w:val="00C73EDD"/>
    <w:rsid w:val="00C74B40"/>
    <w:rsid w:val="00C76253"/>
    <w:rsid w:val="00C77EDA"/>
    <w:rsid w:val="00C8050A"/>
    <w:rsid w:val="00C81300"/>
    <w:rsid w:val="00C8431D"/>
    <w:rsid w:val="00C84B81"/>
    <w:rsid w:val="00C84BE5"/>
    <w:rsid w:val="00C8518B"/>
    <w:rsid w:val="00C87A48"/>
    <w:rsid w:val="00C87F15"/>
    <w:rsid w:val="00C9050F"/>
    <w:rsid w:val="00C90F1F"/>
    <w:rsid w:val="00C916FA"/>
    <w:rsid w:val="00C9254E"/>
    <w:rsid w:val="00C925E4"/>
    <w:rsid w:val="00C93CFC"/>
    <w:rsid w:val="00C96FE8"/>
    <w:rsid w:val="00CA10BE"/>
    <w:rsid w:val="00CA2FF2"/>
    <w:rsid w:val="00CA3B0C"/>
    <w:rsid w:val="00CA4BF4"/>
    <w:rsid w:val="00CA4DC2"/>
    <w:rsid w:val="00CA7E4C"/>
    <w:rsid w:val="00CB1B8A"/>
    <w:rsid w:val="00CB3298"/>
    <w:rsid w:val="00CB60E8"/>
    <w:rsid w:val="00CB61C4"/>
    <w:rsid w:val="00CB783B"/>
    <w:rsid w:val="00CC0B88"/>
    <w:rsid w:val="00CC4F03"/>
    <w:rsid w:val="00CC73F2"/>
    <w:rsid w:val="00CD14BA"/>
    <w:rsid w:val="00CD462F"/>
    <w:rsid w:val="00CD48AF"/>
    <w:rsid w:val="00CD50DC"/>
    <w:rsid w:val="00CD608D"/>
    <w:rsid w:val="00CD76C1"/>
    <w:rsid w:val="00CE00AD"/>
    <w:rsid w:val="00CE340E"/>
    <w:rsid w:val="00CE3728"/>
    <w:rsid w:val="00CE5486"/>
    <w:rsid w:val="00CE5DAE"/>
    <w:rsid w:val="00CF139C"/>
    <w:rsid w:val="00CF5A7B"/>
    <w:rsid w:val="00CF6042"/>
    <w:rsid w:val="00CF6ADD"/>
    <w:rsid w:val="00CF7693"/>
    <w:rsid w:val="00CF7F88"/>
    <w:rsid w:val="00D03083"/>
    <w:rsid w:val="00D03ABF"/>
    <w:rsid w:val="00D068F6"/>
    <w:rsid w:val="00D06952"/>
    <w:rsid w:val="00D10D63"/>
    <w:rsid w:val="00D10E28"/>
    <w:rsid w:val="00D10E97"/>
    <w:rsid w:val="00D11B2C"/>
    <w:rsid w:val="00D140CF"/>
    <w:rsid w:val="00D14A00"/>
    <w:rsid w:val="00D15891"/>
    <w:rsid w:val="00D15B52"/>
    <w:rsid w:val="00D162D8"/>
    <w:rsid w:val="00D16AF0"/>
    <w:rsid w:val="00D171B1"/>
    <w:rsid w:val="00D209AF"/>
    <w:rsid w:val="00D20FD9"/>
    <w:rsid w:val="00D23272"/>
    <w:rsid w:val="00D24AE0"/>
    <w:rsid w:val="00D27337"/>
    <w:rsid w:val="00D314EE"/>
    <w:rsid w:val="00D3193C"/>
    <w:rsid w:val="00D32719"/>
    <w:rsid w:val="00D32B1C"/>
    <w:rsid w:val="00D33573"/>
    <w:rsid w:val="00D3740C"/>
    <w:rsid w:val="00D40721"/>
    <w:rsid w:val="00D40E37"/>
    <w:rsid w:val="00D422A6"/>
    <w:rsid w:val="00D42C50"/>
    <w:rsid w:val="00D436F4"/>
    <w:rsid w:val="00D43CDD"/>
    <w:rsid w:val="00D446B4"/>
    <w:rsid w:val="00D45CF7"/>
    <w:rsid w:val="00D461B1"/>
    <w:rsid w:val="00D46D44"/>
    <w:rsid w:val="00D50442"/>
    <w:rsid w:val="00D50FC7"/>
    <w:rsid w:val="00D5114B"/>
    <w:rsid w:val="00D52715"/>
    <w:rsid w:val="00D52CEB"/>
    <w:rsid w:val="00D61F2D"/>
    <w:rsid w:val="00D62888"/>
    <w:rsid w:val="00D6331D"/>
    <w:rsid w:val="00D7218F"/>
    <w:rsid w:val="00D72CF7"/>
    <w:rsid w:val="00D73F4B"/>
    <w:rsid w:val="00D75F28"/>
    <w:rsid w:val="00D76809"/>
    <w:rsid w:val="00D7704E"/>
    <w:rsid w:val="00D7753B"/>
    <w:rsid w:val="00D81E9D"/>
    <w:rsid w:val="00D84816"/>
    <w:rsid w:val="00D853DC"/>
    <w:rsid w:val="00D85664"/>
    <w:rsid w:val="00D86DA9"/>
    <w:rsid w:val="00D87BD1"/>
    <w:rsid w:val="00D90B14"/>
    <w:rsid w:val="00D930B7"/>
    <w:rsid w:val="00D95A64"/>
    <w:rsid w:val="00D97176"/>
    <w:rsid w:val="00DA068F"/>
    <w:rsid w:val="00DA0B88"/>
    <w:rsid w:val="00DA0B8D"/>
    <w:rsid w:val="00DA26A3"/>
    <w:rsid w:val="00DA3E6B"/>
    <w:rsid w:val="00DA4845"/>
    <w:rsid w:val="00DA7B2A"/>
    <w:rsid w:val="00DB05D3"/>
    <w:rsid w:val="00DB2739"/>
    <w:rsid w:val="00DB4F61"/>
    <w:rsid w:val="00DB5548"/>
    <w:rsid w:val="00DB55D2"/>
    <w:rsid w:val="00DC1562"/>
    <w:rsid w:val="00DC402C"/>
    <w:rsid w:val="00DC495F"/>
    <w:rsid w:val="00DC4B13"/>
    <w:rsid w:val="00DC54E6"/>
    <w:rsid w:val="00DC6086"/>
    <w:rsid w:val="00DC749F"/>
    <w:rsid w:val="00DC7D9F"/>
    <w:rsid w:val="00DD09BD"/>
    <w:rsid w:val="00DD392F"/>
    <w:rsid w:val="00DD3ABB"/>
    <w:rsid w:val="00DD43B9"/>
    <w:rsid w:val="00DD4587"/>
    <w:rsid w:val="00DD5FBA"/>
    <w:rsid w:val="00DD6FDE"/>
    <w:rsid w:val="00DD7145"/>
    <w:rsid w:val="00DD7558"/>
    <w:rsid w:val="00DD7640"/>
    <w:rsid w:val="00DE0B42"/>
    <w:rsid w:val="00DE1B70"/>
    <w:rsid w:val="00DE4D67"/>
    <w:rsid w:val="00DE686F"/>
    <w:rsid w:val="00DE6B4A"/>
    <w:rsid w:val="00DF01C4"/>
    <w:rsid w:val="00DF3BED"/>
    <w:rsid w:val="00DF4366"/>
    <w:rsid w:val="00DF4898"/>
    <w:rsid w:val="00DF5D6D"/>
    <w:rsid w:val="00E00A3F"/>
    <w:rsid w:val="00E0181C"/>
    <w:rsid w:val="00E02460"/>
    <w:rsid w:val="00E03249"/>
    <w:rsid w:val="00E03979"/>
    <w:rsid w:val="00E05917"/>
    <w:rsid w:val="00E05F0A"/>
    <w:rsid w:val="00E06AA7"/>
    <w:rsid w:val="00E113E2"/>
    <w:rsid w:val="00E12150"/>
    <w:rsid w:val="00E13914"/>
    <w:rsid w:val="00E14EF5"/>
    <w:rsid w:val="00E172D8"/>
    <w:rsid w:val="00E2020E"/>
    <w:rsid w:val="00E216BA"/>
    <w:rsid w:val="00E21CF3"/>
    <w:rsid w:val="00E237A3"/>
    <w:rsid w:val="00E23D61"/>
    <w:rsid w:val="00E24B4A"/>
    <w:rsid w:val="00E25C20"/>
    <w:rsid w:val="00E26252"/>
    <w:rsid w:val="00E266DC"/>
    <w:rsid w:val="00E2686D"/>
    <w:rsid w:val="00E271C1"/>
    <w:rsid w:val="00E272E3"/>
    <w:rsid w:val="00E30946"/>
    <w:rsid w:val="00E30BDE"/>
    <w:rsid w:val="00E311EA"/>
    <w:rsid w:val="00E31949"/>
    <w:rsid w:val="00E34926"/>
    <w:rsid w:val="00E35FB9"/>
    <w:rsid w:val="00E36146"/>
    <w:rsid w:val="00E36FC2"/>
    <w:rsid w:val="00E3703B"/>
    <w:rsid w:val="00E4063B"/>
    <w:rsid w:val="00E408A4"/>
    <w:rsid w:val="00E41062"/>
    <w:rsid w:val="00E42DA9"/>
    <w:rsid w:val="00E437CF"/>
    <w:rsid w:val="00E440E4"/>
    <w:rsid w:val="00E44797"/>
    <w:rsid w:val="00E447E5"/>
    <w:rsid w:val="00E456AB"/>
    <w:rsid w:val="00E515BA"/>
    <w:rsid w:val="00E52188"/>
    <w:rsid w:val="00E533FB"/>
    <w:rsid w:val="00E53BA3"/>
    <w:rsid w:val="00E542E7"/>
    <w:rsid w:val="00E5788D"/>
    <w:rsid w:val="00E5794F"/>
    <w:rsid w:val="00E600E1"/>
    <w:rsid w:val="00E63484"/>
    <w:rsid w:val="00E653B8"/>
    <w:rsid w:val="00E6625F"/>
    <w:rsid w:val="00E72A75"/>
    <w:rsid w:val="00E733E1"/>
    <w:rsid w:val="00E73625"/>
    <w:rsid w:val="00E753E7"/>
    <w:rsid w:val="00E75AC6"/>
    <w:rsid w:val="00E77364"/>
    <w:rsid w:val="00E81055"/>
    <w:rsid w:val="00E8533A"/>
    <w:rsid w:val="00E85F89"/>
    <w:rsid w:val="00E8604F"/>
    <w:rsid w:val="00E8639A"/>
    <w:rsid w:val="00E8682B"/>
    <w:rsid w:val="00E87466"/>
    <w:rsid w:val="00E87976"/>
    <w:rsid w:val="00E92921"/>
    <w:rsid w:val="00E96EF3"/>
    <w:rsid w:val="00EA0737"/>
    <w:rsid w:val="00EA1DF7"/>
    <w:rsid w:val="00EA1FA8"/>
    <w:rsid w:val="00EA42A0"/>
    <w:rsid w:val="00EA6CBE"/>
    <w:rsid w:val="00EB391A"/>
    <w:rsid w:val="00EB45CF"/>
    <w:rsid w:val="00EB4B17"/>
    <w:rsid w:val="00EB4BAF"/>
    <w:rsid w:val="00EB5486"/>
    <w:rsid w:val="00EB77B2"/>
    <w:rsid w:val="00EC09AD"/>
    <w:rsid w:val="00EC41C1"/>
    <w:rsid w:val="00EC458E"/>
    <w:rsid w:val="00EC6033"/>
    <w:rsid w:val="00EC72E8"/>
    <w:rsid w:val="00ED0181"/>
    <w:rsid w:val="00ED036D"/>
    <w:rsid w:val="00ED2D9A"/>
    <w:rsid w:val="00ED4147"/>
    <w:rsid w:val="00ED58B2"/>
    <w:rsid w:val="00ED5C6F"/>
    <w:rsid w:val="00ED5C7F"/>
    <w:rsid w:val="00ED6653"/>
    <w:rsid w:val="00ED6ADC"/>
    <w:rsid w:val="00ED6C89"/>
    <w:rsid w:val="00ED761F"/>
    <w:rsid w:val="00ED7623"/>
    <w:rsid w:val="00ED7C31"/>
    <w:rsid w:val="00EE2809"/>
    <w:rsid w:val="00EE2CFE"/>
    <w:rsid w:val="00EE3C5A"/>
    <w:rsid w:val="00EE4F92"/>
    <w:rsid w:val="00EE5074"/>
    <w:rsid w:val="00EE6DC6"/>
    <w:rsid w:val="00EF0EB0"/>
    <w:rsid w:val="00EF1095"/>
    <w:rsid w:val="00EF1237"/>
    <w:rsid w:val="00EF2DB2"/>
    <w:rsid w:val="00EF3573"/>
    <w:rsid w:val="00EF5794"/>
    <w:rsid w:val="00EF5965"/>
    <w:rsid w:val="00EF5B3F"/>
    <w:rsid w:val="00EF5B5C"/>
    <w:rsid w:val="00EF5B70"/>
    <w:rsid w:val="00EF67BC"/>
    <w:rsid w:val="00EF6CD8"/>
    <w:rsid w:val="00EF72A2"/>
    <w:rsid w:val="00F00778"/>
    <w:rsid w:val="00F02084"/>
    <w:rsid w:val="00F06DAB"/>
    <w:rsid w:val="00F07EC7"/>
    <w:rsid w:val="00F1214F"/>
    <w:rsid w:val="00F12A79"/>
    <w:rsid w:val="00F1417F"/>
    <w:rsid w:val="00F160ED"/>
    <w:rsid w:val="00F16494"/>
    <w:rsid w:val="00F211FA"/>
    <w:rsid w:val="00F22899"/>
    <w:rsid w:val="00F25586"/>
    <w:rsid w:val="00F2693B"/>
    <w:rsid w:val="00F275B8"/>
    <w:rsid w:val="00F27E1D"/>
    <w:rsid w:val="00F31F23"/>
    <w:rsid w:val="00F32EEC"/>
    <w:rsid w:val="00F33EED"/>
    <w:rsid w:val="00F34862"/>
    <w:rsid w:val="00F35166"/>
    <w:rsid w:val="00F37255"/>
    <w:rsid w:val="00F37322"/>
    <w:rsid w:val="00F41D64"/>
    <w:rsid w:val="00F435B6"/>
    <w:rsid w:val="00F44AD7"/>
    <w:rsid w:val="00F44B08"/>
    <w:rsid w:val="00F47E39"/>
    <w:rsid w:val="00F501C3"/>
    <w:rsid w:val="00F507F6"/>
    <w:rsid w:val="00F52B06"/>
    <w:rsid w:val="00F539D9"/>
    <w:rsid w:val="00F53E23"/>
    <w:rsid w:val="00F53E79"/>
    <w:rsid w:val="00F60396"/>
    <w:rsid w:val="00F607BA"/>
    <w:rsid w:val="00F61347"/>
    <w:rsid w:val="00F6204E"/>
    <w:rsid w:val="00F65950"/>
    <w:rsid w:val="00F66515"/>
    <w:rsid w:val="00F71A92"/>
    <w:rsid w:val="00F72857"/>
    <w:rsid w:val="00F75155"/>
    <w:rsid w:val="00F75BAF"/>
    <w:rsid w:val="00F75E37"/>
    <w:rsid w:val="00F7675E"/>
    <w:rsid w:val="00F7678E"/>
    <w:rsid w:val="00F76FFB"/>
    <w:rsid w:val="00F80FB8"/>
    <w:rsid w:val="00F8317D"/>
    <w:rsid w:val="00F8392E"/>
    <w:rsid w:val="00F8407D"/>
    <w:rsid w:val="00F8625C"/>
    <w:rsid w:val="00F87035"/>
    <w:rsid w:val="00F878C5"/>
    <w:rsid w:val="00F90088"/>
    <w:rsid w:val="00F90C44"/>
    <w:rsid w:val="00F90CC8"/>
    <w:rsid w:val="00F935A1"/>
    <w:rsid w:val="00F96A3C"/>
    <w:rsid w:val="00FA0773"/>
    <w:rsid w:val="00FA2E26"/>
    <w:rsid w:val="00FA38BA"/>
    <w:rsid w:val="00FA3A48"/>
    <w:rsid w:val="00FA3B5C"/>
    <w:rsid w:val="00FB0A8D"/>
    <w:rsid w:val="00FB0D37"/>
    <w:rsid w:val="00FB2A66"/>
    <w:rsid w:val="00FB56E4"/>
    <w:rsid w:val="00FC27E1"/>
    <w:rsid w:val="00FC38A2"/>
    <w:rsid w:val="00FC3CDD"/>
    <w:rsid w:val="00FC5556"/>
    <w:rsid w:val="00FD06C8"/>
    <w:rsid w:val="00FD5F15"/>
    <w:rsid w:val="00FD6CD8"/>
    <w:rsid w:val="00FD77B1"/>
    <w:rsid w:val="00FE2B09"/>
    <w:rsid w:val="00FE322D"/>
    <w:rsid w:val="00FE42FC"/>
    <w:rsid w:val="00FE6577"/>
    <w:rsid w:val="00FE7BDE"/>
    <w:rsid w:val="00FF0362"/>
    <w:rsid w:val="00FF03CA"/>
    <w:rsid w:val="00FF2E01"/>
    <w:rsid w:val="00FF4520"/>
    <w:rsid w:val="00FF57BB"/>
    <w:rsid w:val="00FF5FDF"/>
    <w:rsid w:val="012753FF"/>
    <w:rsid w:val="02BE9CFB"/>
    <w:rsid w:val="02EC4468"/>
    <w:rsid w:val="030EE160"/>
    <w:rsid w:val="0507A66B"/>
    <w:rsid w:val="068D23DA"/>
    <w:rsid w:val="06C4289B"/>
    <w:rsid w:val="086A3F88"/>
    <w:rsid w:val="087349A7"/>
    <w:rsid w:val="08B327E7"/>
    <w:rsid w:val="09882399"/>
    <w:rsid w:val="098838B6"/>
    <w:rsid w:val="0C637F59"/>
    <w:rsid w:val="0C92FA51"/>
    <w:rsid w:val="0CBFC45B"/>
    <w:rsid w:val="0CE4D262"/>
    <w:rsid w:val="0F071539"/>
    <w:rsid w:val="0F545271"/>
    <w:rsid w:val="10474615"/>
    <w:rsid w:val="10523CC4"/>
    <w:rsid w:val="10C58404"/>
    <w:rsid w:val="10E02E87"/>
    <w:rsid w:val="11AAECB0"/>
    <w:rsid w:val="132999A0"/>
    <w:rsid w:val="139CE8CE"/>
    <w:rsid w:val="13FC525A"/>
    <w:rsid w:val="151CCAA4"/>
    <w:rsid w:val="1551A5E1"/>
    <w:rsid w:val="15EEEE33"/>
    <w:rsid w:val="168CE1CD"/>
    <w:rsid w:val="17BA57B8"/>
    <w:rsid w:val="180506B8"/>
    <w:rsid w:val="1806D5A8"/>
    <w:rsid w:val="1821ED8E"/>
    <w:rsid w:val="1827A6BC"/>
    <w:rsid w:val="19E72B13"/>
    <w:rsid w:val="1A533DED"/>
    <w:rsid w:val="1D9E4DFF"/>
    <w:rsid w:val="1E269B52"/>
    <w:rsid w:val="212858CF"/>
    <w:rsid w:val="216A2A85"/>
    <w:rsid w:val="22FED01C"/>
    <w:rsid w:val="239E4640"/>
    <w:rsid w:val="24E389D1"/>
    <w:rsid w:val="2546901F"/>
    <w:rsid w:val="259A8235"/>
    <w:rsid w:val="26221699"/>
    <w:rsid w:val="28075FF5"/>
    <w:rsid w:val="28F33562"/>
    <w:rsid w:val="2BA8AC17"/>
    <w:rsid w:val="2CED7834"/>
    <w:rsid w:val="2D05BB5B"/>
    <w:rsid w:val="2DC13A46"/>
    <w:rsid w:val="2F3C19BE"/>
    <w:rsid w:val="30A06058"/>
    <w:rsid w:val="30BC14FA"/>
    <w:rsid w:val="318ABC30"/>
    <w:rsid w:val="325DC2D3"/>
    <w:rsid w:val="325EA444"/>
    <w:rsid w:val="33C32C16"/>
    <w:rsid w:val="33DA42F2"/>
    <w:rsid w:val="352F9C5E"/>
    <w:rsid w:val="3613869C"/>
    <w:rsid w:val="370BAFA7"/>
    <w:rsid w:val="38EEEC0E"/>
    <w:rsid w:val="3A42C78C"/>
    <w:rsid w:val="3AB5DB71"/>
    <w:rsid w:val="3B7F03DD"/>
    <w:rsid w:val="3B906A63"/>
    <w:rsid w:val="3BF87F96"/>
    <w:rsid w:val="3D03BBBC"/>
    <w:rsid w:val="3DFDF51B"/>
    <w:rsid w:val="3F0691AD"/>
    <w:rsid w:val="4045C280"/>
    <w:rsid w:val="40A51F5C"/>
    <w:rsid w:val="414D88BD"/>
    <w:rsid w:val="43501A1A"/>
    <w:rsid w:val="437A18A7"/>
    <w:rsid w:val="4566A153"/>
    <w:rsid w:val="462D6294"/>
    <w:rsid w:val="467E0805"/>
    <w:rsid w:val="468887FD"/>
    <w:rsid w:val="47095D47"/>
    <w:rsid w:val="47AC6CC8"/>
    <w:rsid w:val="4838175F"/>
    <w:rsid w:val="49638DED"/>
    <w:rsid w:val="497E2DC0"/>
    <w:rsid w:val="49CD2844"/>
    <w:rsid w:val="4AE6697F"/>
    <w:rsid w:val="4B066375"/>
    <w:rsid w:val="4B4A2A31"/>
    <w:rsid w:val="4B658A6F"/>
    <w:rsid w:val="4BDDB893"/>
    <w:rsid w:val="4C037019"/>
    <w:rsid w:val="4C932832"/>
    <w:rsid w:val="4D565738"/>
    <w:rsid w:val="4DBD031B"/>
    <w:rsid w:val="4DD67987"/>
    <w:rsid w:val="4ED04B36"/>
    <w:rsid w:val="4F4DCEBA"/>
    <w:rsid w:val="4F58D37C"/>
    <w:rsid w:val="4F5BB2CE"/>
    <w:rsid w:val="5280F19F"/>
    <w:rsid w:val="5456EB9E"/>
    <w:rsid w:val="545AF460"/>
    <w:rsid w:val="54D3403E"/>
    <w:rsid w:val="566C4A3C"/>
    <w:rsid w:val="56F83F4C"/>
    <w:rsid w:val="57400965"/>
    <w:rsid w:val="57BAF45B"/>
    <w:rsid w:val="586355E1"/>
    <w:rsid w:val="5B91FFB7"/>
    <w:rsid w:val="5BFC1342"/>
    <w:rsid w:val="5C87ADAC"/>
    <w:rsid w:val="5E1B38A4"/>
    <w:rsid w:val="5E6DCDCB"/>
    <w:rsid w:val="5EEC53E3"/>
    <w:rsid w:val="5F3523E7"/>
    <w:rsid w:val="5F9281E8"/>
    <w:rsid w:val="5FEA2C34"/>
    <w:rsid w:val="60382548"/>
    <w:rsid w:val="60F67F77"/>
    <w:rsid w:val="63DA671A"/>
    <w:rsid w:val="64C95331"/>
    <w:rsid w:val="651BD66F"/>
    <w:rsid w:val="667B364D"/>
    <w:rsid w:val="679ACA72"/>
    <w:rsid w:val="67E01938"/>
    <w:rsid w:val="67E5E95A"/>
    <w:rsid w:val="6BE5D789"/>
    <w:rsid w:val="6C88805E"/>
    <w:rsid w:val="714E0422"/>
    <w:rsid w:val="71CFB9C0"/>
    <w:rsid w:val="7207C8FD"/>
    <w:rsid w:val="7255FABD"/>
    <w:rsid w:val="72A9D70B"/>
    <w:rsid w:val="7367C52C"/>
    <w:rsid w:val="74A41879"/>
    <w:rsid w:val="75354740"/>
    <w:rsid w:val="75AAC5E4"/>
    <w:rsid w:val="76327186"/>
    <w:rsid w:val="77024B01"/>
    <w:rsid w:val="77447A05"/>
    <w:rsid w:val="78AFC734"/>
    <w:rsid w:val="78BF9B13"/>
    <w:rsid w:val="795AF455"/>
    <w:rsid w:val="796A1248"/>
    <w:rsid w:val="7B9EE55E"/>
    <w:rsid w:val="7C75E478"/>
    <w:rsid w:val="7C9C46CB"/>
    <w:rsid w:val="7E51657A"/>
    <w:rsid w:val="7EE0EEE3"/>
    <w:rsid w:val="7F9FD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6E18FA"/>
  <w15:chartTrackingRefBased/>
  <w15:docId w15:val="{C061F855-6337-4187-844D-A5574B90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5BA"/>
    <w:pPr>
      <w:spacing w:after="0" w:line="276" w:lineRule="auto"/>
    </w:pPr>
    <w:rPr>
      <w:rFonts w:ascii="Arial" w:eastAsia="Malgun Gothic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D45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5BA"/>
    <w:rPr>
      <w:rFonts w:ascii="Arial" w:eastAsia="Malgun Gothic" w:hAnsi="Arial" w:cs="Times New Roman"/>
      <w:lang w:val="en-US"/>
    </w:rPr>
  </w:style>
  <w:style w:type="paragraph" w:customStyle="1" w:styleId="paragraph">
    <w:name w:val="paragraph"/>
    <w:basedOn w:val="Normal"/>
    <w:rsid w:val="00BD45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D45BA"/>
  </w:style>
  <w:style w:type="character" w:customStyle="1" w:styleId="eop">
    <w:name w:val="eop"/>
    <w:basedOn w:val="DefaultParagraphFont"/>
    <w:rsid w:val="00BD45BA"/>
  </w:style>
  <w:style w:type="paragraph" w:styleId="NoSpacing">
    <w:name w:val="No Spacing"/>
    <w:uiPriority w:val="1"/>
    <w:qFormat/>
    <w:rsid w:val="00BD45BA"/>
    <w:pPr>
      <w:spacing w:after="0" w:line="240" w:lineRule="auto"/>
    </w:pPr>
    <w:rPr>
      <w:rFonts w:ascii="Calibri" w:eastAsia="Malgun Gothic" w:hAnsi="Calibri" w:cs="Times New Roman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Malgun Gothic" w:hAnsi="Arial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B1B99"/>
    <w:pPr>
      <w:spacing w:after="0" w:line="240" w:lineRule="auto"/>
    </w:pPr>
    <w:rPr>
      <w:rFonts w:ascii="Arial" w:eastAsia="Malgun Gothic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90088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088"/>
    <w:rPr>
      <w:rFonts w:ascii="Arial" w:eastAsia="Malgun Gothic" w:hAnsi="Arial" w:cs="Times New Roman"/>
      <w:lang w:val="en-US"/>
    </w:rPr>
  </w:style>
  <w:style w:type="character" w:styleId="Hyperlink">
    <w:name w:val="Hyperlink"/>
    <w:unhideWhenUsed/>
    <w:rsid w:val="00277B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28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E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E6B"/>
    <w:rPr>
      <w:rFonts w:ascii="Arial" w:eastAsia="Malgun Gothic" w:hAnsi="Arial" w:cs="Times New Roman"/>
      <w:b/>
      <w:bCs/>
      <w:sz w:val="20"/>
      <w:szCs w:val="20"/>
      <w:lang w:val="en-US"/>
    </w:rPr>
  </w:style>
  <w:style w:type="character" w:styleId="Strong">
    <w:name w:val="Strong"/>
    <w:uiPriority w:val="22"/>
    <w:qFormat/>
    <w:rsid w:val="005E2E33"/>
    <w:rPr>
      <w:b/>
      <w:bCs/>
    </w:rPr>
  </w:style>
  <w:style w:type="paragraph" w:styleId="NormalWeb">
    <w:name w:val="Normal (Web)"/>
    <w:basedOn w:val="Normal"/>
    <w:uiPriority w:val="99"/>
    <w:unhideWhenUsed/>
    <w:rsid w:val="00E349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DefaultParagraphFont"/>
    <w:rsid w:val="00BA0D03"/>
  </w:style>
  <w:style w:type="character" w:styleId="UnresolvedMention">
    <w:name w:val="Unresolved Mention"/>
    <w:basedOn w:val="DefaultParagraphFont"/>
    <w:uiPriority w:val="99"/>
    <w:semiHidden/>
    <w:unhideWhenUsed/>
    <w:rsid w:val="007B6FD6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B37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602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978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335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067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0103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31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5751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378ea8-f023-4048-86f8-75d37ef44c2f">
      <UserInfo>
        <DisplayName>Faktor 3 x Kia Europe Members</DisplayName>
        <AccountId>7</AccountId>
        <AccountType/>
      </UserInfo>
      <UserInfo>
        <DisplayName>Klein, Kerstin</DisplayName>
        <AccountId>255</AccountId>
        <AccountType/>
      </UserInfo>
      <UserInfo>
        <DisplayName>Jolit, Guillaume</DisplayName>
        <AccountId>292</AccountId>
        <AccountType/>
      </UserInfo>
      <UserInfo>
        <DisplayName>Fiege, Christian</DisplayName>
        <AccountId>402</AccountId>
        <AccountType/>
      </UserInfo>
      <UserInfo>
        <DisplayName>Cinici, Cigdem</DisplayName>
        <AccountId>311</AccountId>
        <AccountType/>
      </UserInfo>
      <UserInfo>
        <DisplayName>Gonzalez-Huerta, Pablo</DisplayName>
        <AccountId>9</AccountId>
        <AccountType/>
      </UserInfo>
    </SharedWithUsers>
    <lcf76f155ced4ddcb4097134ff3c332f xmlns="ca0521e1-b612-4196-a703-b1b7610de6d4">
      <Terms xmlns="http://schemas.microsoft.com/office/infopath/2007/PartnerControls"/>
    </lcf76f155ced4ddcb4097134ff3c332f>
    <TaxCatchAll xmlns="a6378ea8-f023-4048-86f8-75d37ef44c2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E278B3B8B4A449F6023ADA28D4335" ma:contentTypeVersion="15" ma:contentTypeDescription="Create a new document." ma:contentTypeScope="" ma:versionID="4362237488a89d9ccaf2bba2893f3748">
  <xsd:schema xmlns:xsd="http://www.w3.org/2001/XMLSchema" xmlns:xs="http://www.w3.org/2001/XMLSchema" xmlns:p="http://schemas.microsoft.com/office/2006/metadata/properties" xmlns:ns2="ca0521e1-b612-4196-a703-b1b7610de6d4" xmlns:ns3="a6378ea8-f023-4048-86f8-75d37ef44c2f" targetNamespace="http://schemas.microsoft.com/office/2006/metadata/properties" ma:root="true" ma:fieldsID="f9de7cd8231818b0b266122f880e73a4" ns2:_="" ns3:_="">
    <xsd:import namespace="ca0521e1-b612-4196-a703-b1b7610de6d4"/>
    <xsd:import namespace="a6378ea8-f023-4048-86f8-75d37ef44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521e1-b612-4196-a703-b1b7610de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8949354-14f0-4874-8f4b-e779964bd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78ea8-f023-4048-86f8-75d37ef44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8a43fe2-87b3-40b7-abf3-f9774b901497}" ma:internalName="TaxCatchAll" ma:showField="CatchAllData" ma:web="a6378ea8-f023-4048-86f8-75d37ef44c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1D328D-4970-4EA5-AFB5-0F292693AE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998317-AFC0-42EF-BF0E-D4BFBEB188AA}">
  <ds:schemaRefs>
    <ds:schemaRef ds:uri="http://schemas.microsoft.com/office/2006/metadata/properties"/>
    <ds:schemaRef ds:uri="http://schemas.microsoft.com/office/infopath/2007/PartnerControls"/>
    <ds:schemaRef ds:uri="a6378ea8-f023-4048-86f8-75d37ef44c2f"/>
    <ds:schemaRef ds:uri="ca0521e1-b612-4196-a703-b1b7610de6d4"/>
  </ds:schemaRefs>
</ds:datastoreItem>
</file>

<file path=customXml/itemProps3.xml><?xml version="1.0" encoding="utf-8"?>
<ds:datastoreItem xmlns:ds="http://schemas.openxmlformats.org/officeDocument/2006/customXml" ds:itemID="{DBC8244D-C5D6-4712-9009-8C4F7AF066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5E4565-9678-4A26-AE3A-C8E86C311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521e1-b612-4196-a703-b1b7610de6d4"/>
    <ds:schemaRef ds:uri="a6378ea8-f023-4048-86f8-75d37ef44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492740-ca7a-4f8f-8d00-b68d4e06d85c}" enabled="1" method="Privileged" siteId="{815142b9-9d2f-4d92-83c3-65e5740e49a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1411</Words>
  <Characters>8725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Mulcaster</dc:creator>
  <cp:keywords/>
  <dc:description/>
  <cp:lastModifiedBy>Spisiakova, Maria</cp:lastModifiedBy>
  <cp:revision>2</cp:revision>
  <dcterms:created xsi:type="dcterms:W3CDTF">2024-09-16T14:58:00Z</dcterms:created>
  <dcterms:modified xsi:type="dcterms:W3CDTF">2024-09-16T14:58:00Z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0x01010098EE278B3B8B4A449F6023ADA28D4335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GrammarlyDocumentId">
    <vt:lpwstr>1a6639111d29d20e3bb305c87931452e6cb1210b17153cb5ee2c6479793cbf51</vt:lpwstr>
  </property>
  <property fmtid="{D5CDD505-2E9C-101B-9397-08002B2CF9AE}" pid="8" name="MSIP_Label_04399275-954c-4444-b428-668e64f3d9fb_SiteId">
    <vt:lpwstr>815142b9-9d2f-4d92-83c3-65e5740e49aa</vt:lpwstr>
  </property>
  <property fmtid="{D5CDD505-2E9C-101B-9397-08002B2CF9AE}" pid="9" name="MSIP_Label_04399275-954c-4444-b428-668e64f3d9fb_SetDate">
    <vt:lpwstr>2024-06-13T11:01:17Z</vt:lpwstr>
  </property>
  <property fmtid="{D5CDD505-2E9C-101B-9397-08002B2CF9AE}" pid="10" name="MSIP_Label_04399275-954c-4444-b428-668e64f3d9fb_Name">
    <vt:lpwstr>Internal use only (Default)</vt:lpwstr>
  </property>
  <property fmtid="{D5CDD505-2E9C-101B-9397-08002B2CF9AE}" pid="11" name="MSIP_Label_04399275-954c-4444-b428-668e64f3d9fb_Method">
    <vt:lpwstr>Standard</vt:lpwstr>
  </property>
  <property fmtid="{D5CDD505-2E9C-101B-9397-08002B2CF9AE}" pid="12" name="MSIP_Label_04399275-954c-4444-b428-668e64f3d9fb_Enabled">
    <vt:lpwstr>true</vt:lpwstr>
  </property>
  <property fmtid="{D5CDD505-2E9C-101B-9397-08002B2CF9AE}" pid="13" name="MSIP_Label_04399275-954c-4444-b428-668e64f3d9fb_ContentBits">
    <vt:lpwstr>8</vt:lpwstr>
  </property>
</Properties>
</file>